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6C83C70A" w:rsidR="0044340F" w:rsidRDefault="0052643A" w:rsidP="009D505B">
      <w:pPr>
        <w:jc w:val="center"/>
        <w:rPr>
          <w:rFonts w:ascii="Times New Roman" w:hAnsi="Times New Roman" w:cs="Times New Roman"/>
          <w:b/>
          <w:sz w:val="40"/>
        </w:rPr>
      </w:pPr>
      <w:r w:rsidRPr="00261144">
        <w:rPr>
          <w:rFonts w:ascii="Calibri Light" w:hAnsi="Calibri Light" w:cs="Calibri Light"/>
          <w:b/>
          <w:noProof/>
          <w:sz w:val="40"/>
        </w:rPr>
        <w:drawing>
          <wp:anchor distT="0" distB="0" distL="114300" distR="114300" simplePos="0" relativeHeight="251662336" behindDoc="0" locked="0" layoutInCell="1" allowOverlap="1" wp14:anchorId="0A4F0D8C" wp14:editId="100CAC79">
            <wp:simplePos x="0" y="0"/>
            <wp:positionH relativeFrom="margin">
              <wp:align>left</wp:align>
            </wp:positionH>
            <wp:positionV relativeFrom="paragraph">
              <wp:posOffset>6350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852" y="20003"/>
                <wp:lineTo x="16789"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261144">
        <w:rPr>
          <w:rFonts w:ascii="Calibri Light" w:hAnsi="Calibri Light" w:cs="Calibri Light"/>
          <w:b/>
          <w:noProof/>
          <w:sz w:val="24"/>
        </w:rPr>
        <w:drawing>
          <wp:anchor distT="0" distB="0" distL="114300" distR="114300" simplePos="0" relativeHeight="251664384" behindDoc="0" locked="0" layoutInCell="1" allowOverlap="1" wp14:anchorId="62330C04" wp14:editId="7ADDC178">
            <wp:simplePos x="0" y="0"/>
            <wp:positionH relativeFrom="margin">
              <wp:align>right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874" y="21030"/>
                <wp:lineTo x="11109" y="21030"/>
                <wp:lineTo x="18514" y="14020"/>
                <wp:lineTo x="18926" y="9639"/>
                <wp:lineTo x="18514" y="7010"/>
                <wp:lineTo x="21394" y="5258"/>
                <wp:lineTo x="21394" y="0"/>
                <wp:lineTo x="3703" y="0"/>
                <wp:lineTo x="0" y="0"/>
              </wp:wrapPolygon>
            </wp:wrapThrough>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009D505B" w:rsidRPr="00387C93">
        <w:rPr>
          <w:rFonts w:ascii="Times New Roman" w:hAnsi="Times New Roman" w:cs="Times New Roman"/>
          <w:b/>
          <w:sz w:val="40"/>
        </w:rPr>
        <w:t xml:space="preserve">Månedsbrev </w:t>
      </w:r>
      <w:r w:rsidR="00D85E0E">
        <w:rPr>
          <w:rFonts w:ascii="Times New Roman" w:hAnsi="Times New Roman" w:cs="Times New Roman"/>
          <w:b/>
          <w:sz w:val="40"/>
        </w:rPr>
        <w:t>janu</w:t>
      </w:r>
      <w:r w:rsidR="005F173F">
        <w:rPr>
          <w:rFonts w:ascii="Times New Roman" w:hAnsi="Times New Roman" w:cs="Times New Roman"/>
          <w:b/>
          <w:sz w:val="40"/>
        </w:rPr>
        <w:t>a</w:t>
      </w:r>
      <w:r w:rsidR="00492340">
        <w:rPr>
          <w:rFonts w:ascii="Times New Roman" w:hAnsi="Times New Roman" w:cs="Times New Roman"/>
          <w:b/>
          <w:sz w:val="40"/>
        </w:rPr>
        <w:t>r</w:t>
      </w:r>
      <w:r w:rsidR="009D505B" w:rsidRPr="00387C93">
        <w:rPr>
          <w:rFonts w:ascii="Times New Roman" w:hAnsi="Times New Roman" w:cs="Times New Roman"/>
          <w:b/>
          <w:sz w:val="40"/>
        </w:rPr>
        <w:t xml:space="preserve"> 20</w:t>
      </w:r>
      <w:r w:rsidR="00596D57">
        <w:rPr>
          <w:rFonts w:ascii="Times New Roman" w:hAnsi="Times New Roman" w:cs="Times New Roman"/>
          <w:b/>
          <w:sz w:val="40"/>
        </w:rPr>
        <w:t>2</w:t>
      </w:r>
    </w:p>
    <w:p w14:paraId="7ADF6C34" w14:textId="7129275B" w:rsidR="0022690D" w:rsidRPr="00387C93" w:rsidRDefault="00596D57" w:rsidP="009D505B">
      <w:pPr>
        <w:jc w:val="center"/>
        <w:rPr>
          <w:rFonts w:ascii="Times New Roman" w:hAnsi="Times New Roman" w:cs="Times New Roman"/>
          <w:b/>
          <w:sz w:val="40"/>
        </w:rPr>
      </w:pPr>
      <w:r>
        <w:rPr>
          <w:rFonts w:ascii="Times New Roman" w:hAnsi="Times New Roman" w:cs="Times New Roman"/>
          <w:b/>
          <w:sz w:val="40"/>
        </w:rPr>
        <w:t>Avdeling</w:t>
      </w:r>
      <w:r w:rsidR="00D90FD7">
        <w:rPr>
          <w:rFonts w:ascii="Times New Roman" w:hAnsi="Times New Roman" w:cs="Times New Roman"/>
          <w:b/>
          <w:sz w:val="40"/>
        </w:rPr>
        <w:t xml:space="preserve"> Revehiet &amp; Spurvene</w:t>
      </w:r>
    </w:p>
    <w:p w14:paraId="68470BE3" w14:textId="030D72B4"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10632" w:type="dxa"/>
        <w:tblInd w:w="-289" w:type="dxa"/>
        <w:tblLook w:val="04A0" w:firstRow="1" w:lastRow="0" w:firstColumn="1" w:lastColumn="0" w:noHBand="0" w:noVBand="1"/>
      </w:tblPr>
      <w:tblGrid>
        <w:gridCol w:w="3357"/>
        <w:gridCol w:w="7275"/>
      </w:tblGrid>
      <w:tr w:rsidR="00C63DA2" w14:paraId="577CC490" w14:textId="77777777" w:rsidTr="00C63DA2">
        <w:tc>
          <w:tcPr>
            <w:tcW w:w="3357" w:type="dxa"/>
          </w:tcPr>
          <w:p w14:paraId="089FED31" w14:textId="360FA345"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49277072"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43D01B13" w14:textId="52AB00E4" w:rsidR="00596D57" w:rsidRDefault="00C63DA2" w:rsidP="0049153D">
            <w:pPr>
              <w:rPr>
                <w:rFonts w:ascii="Times New Roman" w:hAnsi="Times New Roman" w:cs="Times New Roman"/>
                <w:sz w:val="32"/>
              </w:rPr>
            </w:pPr>
            <w:r>
              <w:rPr>
                <w:noProof/>
              </w:rPr>
              <w:drawing>
                <wp:anchor distT="0" distB="0" distL="114300" distR="114300" simplePos="0" relativeHeight="251676672" behindDoc="0" locked="0" layoutInCell="1" allowOverlap="1" wp14:anchorId="474D679B" wp14:editId="11921C40">
                  <wp:simplePos x="0" y="0"/>
                  <wp:positionH relativeFrom="column">
                    <wp:posOffset>28575</wp:posOffset>
                  </wp:positionH>
                  <wp:positionV relativeFrom="paragraph">
                    <wp:posOffset>334645</wp:posOffset>
                  </wp:positionV>
                  <wp:extent cx="1811020" cy="952500"/>
                  <wp:effectExtent l="0" t="0" r="0" b="0"/>
                  <wp:wrapThrough wrapText="bothSides">
                    <wp:wrapPolygon edited="0">
                      <wp:start x="0" y="0"/>
                      <wp:lineTo x="0" y="21168"/>
                      <wp:lineTo x="21358" y="21168"/>
                      <wp:lineTo x="21358" y="0"/>
                      <wp:lineTo x="0" y="0"/>
                    </wp:wrapPolygon>
                  </wp:wrapThrough>
                  <wp:docPr id="2" name="Bilde 1" descr="Bærekraftig jul | 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ærekraftig jul | N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020" cy="952500"/>
                          </a:xfrm>
                          <a:prstGeom prst="rect">
                            <a:avLst/>
                          </a:prstGeom>
                          <a:noFill/>
                          <a:ln>
                            <a:noFill/>
                          </a:ln>
                        </pic:spPr>
                      </pic:pic>
                    </a:graphicData>
                  </a:graphic>
                </wp:anchor>
              </w:drawing>
            </w:r>
          </w:p>
          <w:p w14:paraId="4A557670" w14:textId="62E3084F" w:rsidR="00596D57" w:rsidRDefault="00596D57" w:rsidP="009D505B">
            <w:pPr>
              <w:jc w:val="center"/>
              <w:rPr>
                <w:rFonts w:ascii="Times New Roman" w:hAnsi="Times New Roman" w:cs="Times New Roman"/>
                <w:sz w:val="32"/>
              </w:rPr>
            </w:pPr>
          </w:p>
          <w:p w14:paraId="30ADE930" w14:textId="41BB27A9" w:rsidR="009D505B" w:rsidRDefault="009D505B" w:rsidP="009D505B">
            <w:pPr>
              <w:jc w:val="center"/>
              <w:rPr>
                <w:rFonts w:ascii="Times New Roman" w:hAnsi="Times New Roman" w:cs="Times New Roman"/>
                <w:sz w:val="32"/>
              </w:rPr>
            </w:pPr>
          </w:p>
          <w:p w14:paraId="12491ABF" w14:textId="57B194EC" w:rsidR="0049153D" w:rsidRDefault="00FE6288" w:rsidP="009D505B">
            <w:pPr>
              <w:jc w:val="center"/>
              <w:rPr>
                <w:rFonts w:ascii="Times New Roman" w:hAnsi="Times New Roman" w:cs="Times New Roman"/>
                <w:sz w:val="32"/>
              </w:rPr>
            </w:pPr>
            <w:r>
              <w:rPr>
                <w:noProof/>
              </w:rPr>
              <w:drawing>
                <wp:anchor distT="0" distB="0" distL="114300" distR="114300" simplePos="0" relativeHeight="251675648" behindDoc="0" locked="0" layoutInCell="1" allowOverlap="1" wp14:anchorId="3E1CAAF5" wp14:editId="45FAA453">
                  <wp:simplePos x="0" y="0"/>
                  <wp:positionH relativeFrom="column">
                    <wp:posOffset>1270</wp:posOffset>
                  </wp:positionH>
                  <wp:positionV relativeFrom="paragraph">
                    <wp:posOffset>299085</wp:posOffset>
                  </wp:positionV>
                  <wp:extent cx="1780540" cy="1019175"/>
                  <wp:effectExtent l="0" t="0" r="0" b="9525"/>
                  <wp:wrapThrough wrapText="bothSides">
                    <wp:wrapPolygon edited="0">
                      <wp:start x="0" y="0"/>
                      <wp:lineTo x="0" y="21398"/>
                      <wp:lineTo x="21261" y="21398"/>
                      <wp:lineTo x="21261" y="0"/>
                      <wp:lineTo x="0" y="0"/>
                    </wp:wrapPolygon>
                  </wp:wrapThrough>
                  <wp:docPr id="4" name="Bilde 3" descr="Derfor ble advent kalt lusemå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for ble advent kalt lusemåne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054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22C8F" w14:textId="5ED8BB80" w:rsidR="0049153D" w:rsidRDefault="0049153D" w:rsidP="009D505B">
            <w:pPr>
              <w:jc w:val="center"/>
              <w:rPr>
                <w:rFonts w:ascii="Times New Roman" w:hAnsi="Times New Roman" w:cs="Times New Roman"/>
                <w:sz w:val="32"/>
              </w:rPr>
            </w:pPr>
          </w:p>
          <w:p w14:paraId="0341958B" w14:textId="07A859B8" w:rsidR="0049153D" w:rsidRDefault="0049153D" w:rsidP="009D505B">
            <w:pPr>
              <w:jc w:val="center"/>
              <w:rPr>
                <w:rFonts w:ascii="Times New Roman" w:hAnsi="Times New Roman" w:cs="Times New Roman"/>
                <w:sz w:val="32"/>
              </w:rPr>
            </w:pPr>
          </w:p>
          <w:p w14:paraId="1AD7977A" w14:textId="1A1838B9" w:rsidR="009D505B" w:rsidRDefault="009D505B" w:rsidP="009D505B">
            <w:pPr>
              <w:jc w:val="center"/>
              <w:rPr>
                <w:rFonts w:ascii="Times New Roman" w:hAnsi="Times New Roman" w:cs="Times New Roman"/>
                <w:sz w:val="32"/>
              </w:rPr>
            </w:pPr>
          </w:p>
          <w:p w14:paraId="5BDAF045" w14:textId="7E04650D" w:rsidR="009D505B" w:rsidRDefault="00C63DA2" w:rsidP="009D505B">
            <w:pPr>
              <w:jc w:val="center"/>
              <w:rPr>
                <w:rFonts w:ascii="Times New Roman" w:hAnsi="Times New Roman" w:cs="Times New Roman"/>
                <w:sz w:val="32"/>
              </w:rPr>
            </w:pPr>
            <w:r>
              <w:rPr>
                <w:noProof/>
              </w:rPr>
              <w:drawing>
                <wp:anchor distT="0" distB="0" distL="114300" distR="114300" simplePos="0" relativeHeight="251674624" behindDoc="0" locked="0" layoutInCell="1" allowOverlap="1" wp14:anchorId="45968BD3" wp14:editId="644A2939">
                  <wp:simplePos x="0" y="0"/>
                  <wp:positionH relativeFrom="column">
                    <wp:posOffset>0</wp:posOffset>
                  </wp:positionH>
                  <wp:positionV relativeFrom="paragraph">
                    <wp:posOffset>385445</wp:posOffset>
                  </wp:positionV>
                  <wp:extent cx="1762125" cy="986790"/>
                  <wp:effectExtent l="0" t="0" r="9525" b="3810"/>
                  <wp:wrapThrough wrapText="bothSides">
                    <wp:wrapPolygon edited="0">
                      <wp:start x="0" y="0"/>
                      <wp:lineTo x="0" y="21266"/>
                      <wp:lineTo x="21483" y="21266"/>
                      <wp:lineTo x="21483" y="0"/>
                      <wp:lineTo x="0" y="0"/>
                    </wp:wrapPolygon>
                  </wp:wrapThrough>
                  <wp:docPr id="467687626" name="Bilde 467687626" descr="Årets koseligste julebok - REVEN OG NISSEN av Astrid Lindgren. | PÅ JAKT  ETTER DEN GODE FØRJULSSTEMINGEN? Del et juleeventyr med barna og vi lover  deg at du vil finne den!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rets koseligste julebok - REVEN OG NISSEN av Astrid Lindgren. | PÅ JAKT  ETTER DEN GODE FØRJULSSTEMINGEN? Del et juleeventyr med barna og vi lover  deg at du vil finne den! 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986790"/>
                          </a:xfrm>
                          <a:prstGeom prst="rect">
                            <a:avLst/>
                          </a:prstGeom>
                          <a:noFill/>
                          <a:ln>
                            <a:noFill/>
                          </a:ln>
                        </pic:spPr>
                      </pic:pic>
                    </a:graphicData>
                  </a:graphic>
                </wp:anchor>
              </w:drawing>
            </w:r>
          </w:p>
          <w:p w14:paraId="794075CF" w14:textId="5886079B" w:rsidR="009D505B" w:rsidRDefault="009D505B" w:rsidP="009D505B">
            <w:pPr>
              <w:jc w:val="center"/>
              <w:rPr>
                <w:rFonts w:ascii="Times New Roman" w:hAnsi="Times New Roman" w:cs="Times New Roman"/>
                <w:sz w:val="32"/>
              </w:rPr>
            </w:pPr>
          </w:p>
          <w:p w14:paraId="38F471DF" w14:textId="711B2EC4" w:rsidR="009D505B" w:rsidRDefault="009D505B" w:rsidP="009D505B">
            <w:pPr>
              <w:jc w:val="center"/>
              <w:rPr>
                <w:rFonts w:ascii="Times New Roman" w:hAnsi="Times New Roman" w:cs="Times New Roman"/>
                <w:sz w:val="32"/>
              </w:rPr>
            </w:pPr>
          </w:p>
          <w:p w14:paraId="26630009" w14:textId="0BDB7AD8" w:rsidR="00885B47" w:rsidRDefault="00885B47" w:rsidP="009D505B">
            <w:pPr>
              <w:jc w:val="center"/>
              <w:rPr>
                <w:rFonts w:ascii="Times New Roman" w:hAnsi="Times New Roman" w:cs="Times New Roman"/>
                <w:sz w:val="32"/>
              </w:rPr>
            </w:pPr>
          </w:p>
          <w:p w14:paraId="3FE38BC4" w14:textId="3E19B986" w:rsidR="00885B47" w:rsidRDefault="00885B47" w:rsidP="009D505B">
            <w:pPr>
              <w:jc w:val="center"/>
              <w:rPr>
                <w:rFonts w:ascii="Times New Roman" w:hAnsi="Times New Roman" w:cs="Times New Roman"/>
                <w:sz w:val="32"/>
              </w:rPr>
            </w:pPr>
          </w:p>
          <w:p w14:paraId="19A3D55C" w14:textId="7AA17E9C" w:rsidR="00885B47" w:rsidRDefault="00885B47" w:rsidP="009D505B">
            <w:pPr>
              <w:jc w:val="center"/>
              <w:rPr>
                <w:rFonts w:ascii="Times New Roman" w:hAnsi="Times New Roman" w:cs="Times New Roman"/>
                <w:sz w:val="32"/>
              </w:rPr>
            </w:pPr>
          </w:p>
          <w:p w14:paraId="6735A2E4" w14:textId="44DF2430" w:rsidR="00885B47" w:rsidRDefault="00C82A11" w:rsidP="009D505B">
            <w:pPr>
              <w:jc w:val="center"/>
              <w:rPr>
                <w:rFonts w:ascii="Times New Roman" w:hAnsi="Times New Roman" w:cs="Times New Roman"/>
                <w:sz w:val="32"/>
              </w:rPr>
            </w:pPr>
            <w:r>
              <w:rPr>
                <w:noProof/>
              </w:rPr>
              <w:lastRenderedPageBreak/>
              <w:drawing>
                <wp:anchor distT="0" distB="0" distL="114300" distR="114300" simplePos="0" relativeHeight="251678720" behindDoc="0" locked="0" layoutInCell="1" allowOverlap="1" wp14:anchorId="2FF8BAE1" wp14:editId="0F93FAB2">
                  <wp:simplePos x="0" y="0"/>
                  <wp:positionH relativeFrom="column">
                    <wp:posOffset>97790</wp:posOffset>
                  </wp:positionH>
                  <wp:positionV relativeFrom="paragraph">
                    <wp:posOffset>3113405</wp:posOffset>
                  </wp:positionV>
                  <wp:extent cx="1762125" cy="1258661"/>
                  <wp:effectExtent l="0" t="0" r="0" b="0"/>
                  <wp:wrapThrough wrapText="bothSides">
                    <wp:wrapPolygon edited="0">
                      <wp:start x="0" y="0"/>
                      <wp:lineTo x="0" y="21251"/>
                      <wp:lineTo x="21250" y="21251"/>
                      <wp:lineTo x="21250" y="0"/>
                      <wp:lineTo x="0" y="0"/>
                    </wp:wrapPolygon>
                  </wp:wrapThrough>
                  <wp:docPr id="6" name="Bilde 5" descr="Musikk og helse • nettro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ikk og helse • nettros.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258661"/>
                          </a:xfrm>
                          <a:prstGeom prst="rect">
                            <a:avLst/>
                          </a:prstGeom>
                          <a:noFill/>
                          <a:ln>
                            <a:noFill/>
                          </a:ln>
                        </pic:spPr>
                      </pic:pic>
                    </a:graphicData>
                  </a:graphic>
                </wp:anchor>
              </w:drawing>
            </w:r>
            <w:r w:rsidR="00EE7341">
              <w:rPr>
                <w:noProof/>
              </w:rPr>
              <w:drawing>
                <wp:anchor distT="0" distB="0" distL="114300" distR="114300" simplePos="0" relativeHeight="251677696" behindDoc="0" locked="0" layoutInCell="1" allowOverlap="1" wp14:anchorId="688D4344" wp14:editId="1FB32851">
                  <wp:simplePos x="0" y="0"/>
                  <wp:positionH relativeFrom="column">
                    <wp:posOffset>180975</wp:posOffset>
                  </wp:positionH>
                  <wp:positionV relativeFrom="paragraph">
                    <wp:posOffset>278765</wp:posOffset>
                  </wp:positionV>
                  <wp:extent cx="1409700" cy="1881505"/>
                  <wp:effectExtent l="0" t="0" r="0" b="4445"/>
                  <wp:wrapThrough wrapText="bothSides">
                    <wp:wrapPolygon edited="0">
                      <wp:start x="0" y="0"/>
                      <wp:lineTo x="0" y="21432"/>
                      <wp:lineTo x="21308" y="21432"/>
                      <wp:lineTo x="21308" y="0"/>
                      <wp:lineTo x="0" y="0"/>
                    </wp:wrapPolygon>
                  </wp:wrapThrough>
                  <wp:docPr id="1594913741" name="Bilde 1594913741" descr="Die STOPP-Regel | GS I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STOPP-Regel | GS Impl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5EB4D" w14:textId="30208A27" w:rsidR="00885B47" w:rsidRDefault="00885B47" w:rsidP="009D505B">
            <w:pPr>
              <w:jc w:val="center"/>
              <w:rPr>
                <w:rFonts w:ascii="Times New Roman" w:hAnsi="Times New Roman" w:cs="Times New Roman"/>
                <w:sz w:val="32"/>
              </w:rPr>
            </w:pPr>
          </w:p>
          <w:p w14:paraId="7C31F2C3" w14:textId="7E158B50" w:rsidR="00885B47" w:rsidRDefault="00885B47" w:rsidP="009D505B">
            <w:pPr>
              <w:jc w:val="center"/>
              <w:rPr>
                <w:rFonts w:ascii="Times New Roman" w:hAnsi="Times New Roman" w:cs="Times New Roman"/>
                <w:sz w:val="32"/>
              </w:rPr>
            </w:pPr>
          </w:p>
          <w:p w14:paraId="3017FF05" w14:textId="0F0BBDCA" w:rsidR="00885B47" w:rsidRDefault="00885B47" w:rsidP="009D505B">
            <w:pPr>
              <w:jc w:val="center"/>
              <w:rPr>
                <w:rFonts w:ascii="Times New Roman" w:hAnsi="Times New Roman" w:cs="Times New Roman"/>
                <w:sz w:val="32"/>
              </w:rPr>
            </w:pPr>
          </w:p>
          <w:p w14:paraId="2ED86B5A" w14:textId="5F3715AE" w:rsidR="00885B47" w:rsidRDefault="00885B47" w:rsidP="009D505B">
            <w:pPr>
              <w:jc w:val="center"/>
              <w:rPr>
                <w:rFonts w:ascii="Times New Roman" w:hAnsi="Times New Roman" w:cs="Times New Roman"/>
                <w:sz w:val="32"/>
              </w:rPr>
            </w:pPr>
          </w:p>
          <w:p w14:paraId="460CF332" w14:textId="63A66544" w:rsidR="00885B47" w:rsidRDefault="00885B47" w:rsidP="009D505B">
            <w:pPr>
              <w:jc w:val="center"/>
              <w:rPr>
                <w:rFonts w:ascii="Times New Roman" w:hAnsi="Times New Roman" w:cs="Times New Roman"/>
                <w:sz w:val="32"/>
              </w:rPr>
            </w:pPr>
          </w:p>
          <w:p w14:paraId="53775682" w14:textId="37C14006" w:rsidR="00885B47" w:rsidRDefault="00885B47" w:rsidP="009D505B">
            <w:pPr>
              <w:jc w:val="center"/>
              <w:rPr>
                <w:rFonts w:ascii="Times New Roman" w:hAnsi="Times New Roman" w:cs="Times New Roman"/>
                <w:sz w:val="32"/>
              </w:rPr>
            </w:pPr>
          </w:p>
          <w:p w14:paraId="10EFF597" w14:textId="7B31A67A" w:rsidR="00885B47" w:rsidRDefault="00885B47" w:rsidP="009D505B">
            <w:pPr>
              <w:jc w:val="center"/>
              <w:rPr>
                <w:rFonts w:ascii="Times New Roman" w:hAnsi="Times New Roman" w:cs="Times New Roman"/>
                <w:sz w:val="32"/>
              </w:rPr>
            </w:pPr>
          </w:p>
          <w:p w14:paraId="158F46E3" w14:textId="3F7C1769" w:rsidR="009D505B" w:rsidRPr="00885B47" w:rsidRDefault="00C82A11" w:rsidP="00885B47">
            <w:pPr>
              <w:jc w:val="center"/>
              <w:rPr>
                <w:rFonts w:ascii="Times New Roman" w:hAnsi="Times New Roman" w:cs="Times New Roman"/>
                <w:sz w:val="32"/>
              </w:rPr>
            </w:pPr>
            <w:r>
              <w:rPr>
                <w:noProof/>
              </w:rPr>
              <w:drawing>
                <wp:anchor distT="0" distB="0" distL="114300" distR="114300" simplePos="0" relativeHeight="251679744" behindDoc="0" locked="0" layoutInCell="1" allowOverlap="1" wp14:anchorId="583A549B" wp14:editId="751C4678">
                  <wp:simplePos x="0" y="0"/>
                  <wp:positionH relativeFrom="column">
                    <wp:posOffset>12065</wp:posOffset>
                  </wp:positionH>
                  <wp:positionV relativeFrom="paragraph">
                    <wp:posOffset>2548890</wp:posOffset>
                  </wp:positionV>
                  <wp:extent cx="1876425" cy="2438400"/>
                  <wp:effectExtent l="0" t="0" r="9525" b="0"/>
                  <wp:wrapThrough wrapText="bothSides">
                    <wp:wrapPolygon edited="0">
                      <wp:start x="0" y="0"/>
                      <wp:lineTo x="0" y="21431"/>
                      <wp:lineTo x="21490" y="21431"/>
                      <wp:lineTo x="21490" y="0"/>
                      <wp:lineTo x="0" y="0"/>
                    </wp:wrapPolygon>
                  </wp:wrapThrough>
                  <wp:docPr id="322392605" name="Bilde 322392605" descr="Strykemerke regnbue - russ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ykemerke regnbue - russ3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anchor>
              </w:drawing>
            </w:r>
          </w:p>
        </w:tc>
        <w:tc>
          <w:tcPr>
            <w:tcW w:w="7275" w:type="dxa"/>
          </w:tcPr>
          <w:p w14:paraId="014D962E" w14:textId="77777777" w:rsidR="00D85E0E" w:rsidRDefault="00D85E0E" w:rsidP="0067745D">
            <w:pPr>
              <w:rPr>
                <w:rFonts w:ascii="Times New Roman" w:hAnsi="Times New Roman" w:cs="Times New Roman"/>
                <w:sz w:val="24"/>
                <w:szCs w:val="24"/>
              </w:rPr>
            </w:pPr>
          </w:p>
          <w:p w14:paraId="0EC49FA2" w14:textId="0AC201E3" w:rsidR="00D85E0E" w:rsidRDefault="00D85E0E" w:rsidP="0067745D">
            <w:pPr>
              <w:rPr>
                <w:rFonts w:ascii="Times New Roman" w:hAnsi="Times New Roman" w:cs="Times New Roman"/>
                <w:sz w:val="24"/>
                <w:szCs w:val="24"/>
              </w:rPr>
            </w:pPr>
            <w:r>
              <w:rPr>
                <w:rFonts w:ascii="Times New Roman" w:hAnsi="Times New Roman" w:cs="Times New Roman"/>
                <w:sz w:val="24"/>
                <w:szCs w:val="24"/>
              </w:rPr>
              <w:t>Hjertelig velkommen tilbake etter endt juleferie</w:t>
            </w:r>
            <w:r w:rsidR="006526D9">
              <w:rPr>
                <w:rFonts w:ascii="Times New Roman" w:hAnsi="Times New Roman" w:cs="Times New Roman"/>
                <w:sz w:val="24"/>
                <w:szCs w:val="24"/>
              </w:rPr>
              <w:t>!</w:t>
            </w:r>
            <w:r>
              <w:rPr>
                <w:rFonts w:ascii="Times New Roman" w:hAnsi="Times New Roman" w:cs="Times New Roman"/>
                <w:sz w:val="24"/>
                <w:szCs w:val="24"/>
              </w:rPr>
              <w:t xml:space="preserve"> Vi håper </w:t>
            </w:r>
            <w:r w:rsidR="00755AF2">
              <w:rPr>
                <w:rFonts w:ascii="Times New Roman" w:hAnsi="Times New Roman" w:cs="Times New Roman"/>
                <w:sz w:val="24"/>
                <w:szCs w:val="24"/>
              </w:rPr>
              <w:t xml:space="preserve">at </w:t>
            </w:r>
            <w:r>
              <w:rPr>
                <w:rFonts w:ascii="Times New Roman" w:hAnsi="Times New Roman" w:cs="Times New Roman"/>
                <w:sz w:val="24"/>
                <w:szCs w:val="24"/>
              </w:rPr>
              <w:t>alle har vært friske</w:t>
            </w:r>
            <w:r w:rsidR="00FE6288">
              <w:rPr>
                <w:rFonts w:ascii="Times New Roman" w:hAnsi="Times New Roman" w:cs="Times New Roman"/>
                <w:sz w:val="24"/>
                <w:szCs w:val="24"/>
              </w:rPr>
              <w:t xml:space="preserve">, </w:t>
            </w:r>
            <w:r>
              <w:rPr>
                <w:rFonts w:ascii="Times New Roman" w:hAnsi="Times New Roman" w:cs="Times New Roman"/>
                <w:sz w:val="24"/>
                <w:szCs w:val="24"/>
              </w:rPr>
              <w:t>raske og har hatt en koselig tid sammen med barna deres.</w:t>
            </w:r>
            <w:r w:rsidR="009B63E2">
              <w:rPr>
                <w:rFonts w:ascii="Times New Roman" w:hAnsi="Times New Roman" w:cs="Times New Roman"/>
                <w:sz w:val="24"/>
                <w:szCs w:val="24"/>
              </w:rPr>
              <w:t xml:space="preserve"> </w:t>
            </w:r>
          </w:p>
          <w:p w14:paraId="1AC33E84" w14:textId="77777777" w:rsidR="009B63E2" w:rsidRDefault="009B63E2" w:rsidP="0067745D">
            <w:pPr>
              <w:rPr>
                <w:rFonts w:ascii="Times New Roman" w:hAnsi="Times New Roman" w:cs="Times New Roman"/>
                <w:sz w:val="24"/>
                <w:szCs w:val="24"/>
              </w:rPr>
            </w:pPr>
          </w:p>
          <w:p w14:paraId="2492ECD0" w14:textId="3C61F96A" w:rsidR="006526D9" w:rsidRDefault="009B63E2" w:rsidP="006526D9">
            <w:pPr>
              <w:rPr>
                <w:rFonts w:ascii="Times New Roman" w:hAnsi="Times New Roman" w:cs="Times New Roman"/>
                <w:sz w:val="24"/>
                <w:szCs w:val="24"/>
              </w:rPr>
            </w:pPr>
            <w:r>
              <w:rPr>
                <w:rFonts w:ascii="Times New Roman" w:hAnsi="Times New Roman" w:cs="Times New Roman"/>
                <w:sz w:val="24"/>
                <w:szCs w:val="24"/>
              </w:rPr>
              <w:t>Desember i barnehagen er en travel, men koselig tid. Vi har dessverre hatt en del sykdom på avdelingene, noe som er uun</w:t>
            </w:r>
            <w:r w:rsidR="000373AC">
              <w:rPr>
                <w:rFonts w:ascii="Times New Roman" w:hAnsi="Times New Roman" w:cs="Times New Roman"/>
                <w:sz w:val="24"/>
                <w:szCs w:val="24"/>
              </w:rPr>
              <w:t>n</w:t>
            </w:r>
            <w:r>
              <w:rPr>
                <w:rFonts w:ascii="Times New Roman" w:hAnsi="Times New Roman" w:cs="Times New Roman"/>
                <w:sz w:val="24"/>
                <w:szCs w:val="24"/>
              </w:rPr>
              <w:t xml:space="preserve">gåelig i disse tider. Dessverre er det ikke alltid mulig å få vikarer, da vikarbyråene sliter med å rekruttere nok personell ift etterspørsel. Vi gjør så godt vi kan </w:t>
            </w:r>
            <w:r w:rsidR="0036354A">
              <w:rPr>
                <w:rFonts w:ascii="Times New Roman" w:hAnsi="Times New Roman" w:cs="Times New Roman"/>
                <w:sz w:val="24"/>
                <w:szCs w:val="24"/>
              </w:rPr>
              <w:t xml:space="preserve">med det personalet vi har, </w:t>
            </w:r>
            <w:r>
              <w:rPr>
                <w:rFonts w:ascii="Times New Roman" w:hAnsi="Times New Roman" w:cs="Times New Roman"/>
                <w:sz w:val="24"/>
                <w:szCs w:val="24"/>
              </w:rPr>
              <w:t xml:space="preserve">og prøver å gjøre hverdagen trygg og god for barna. </w:t>
            </w:r>
            <w:r w:rsidR="006526D9">
              <w:rPr>
                <w:rFonts w:ascii="Times New Roman" w:hAnsi="Times New Roman" w:cs="Times New Roman"/>
                <w:sz w:val="24"/>
                <w:szCs w:val="24"/>
              </w:rPr>
              <w:t xml:space="preserve">Minner om at barn som er syke skal holdes hjemme, også på grunn av smittefaren til andre barn og voksne. </w:t>
            </w:r>
            <w:r w:rsidR="00755AF2">
              <w:rPr>
                <w:rFonts w:ascii="Times New Roman" w:hAnsi="Times New Roman" w:cs="Times New Roman"/>
                <w:sz w:val="24"/>
                <w:szCs w:val="24"/>
              </w:rPr>
              <w:t>Foreldresamtaler som har blitt utsatt tar vi igjen denne måneden.</w:t>
            </w:r>
          </w:p>
          <w:p w14:paraId="362E9D3E" w14:textId="3393A35B" w:rsidR="009B63E2" w:rsidRDefault="009B63E2" w:rsidP="0067745D">
            <w:pPr>
              <w:rPr>
                <w:rFonts w:ascii="Times New Roman" w:hAnsi="Times New Roman" w:cs="Times New Roman"/>
                <w:sz w:val="24"/>
                <w:szCs w:val="24"/>
              </w:rPr>
            </w:pPr>
          </w:p>
          <w:p w14:paraId="560965B4" w14:textId="77777777" w:rsidR="00161A1D" w:rsidRDefault="00161A1D" w:rsidP="0067745D">
            <w:pPr>
              <w:rPr>
                <w:rFonts w:ascii="Times New Roman" w:hAnsi="Times New Roman" w:cs="Times New Roman"/>
                <w:sz w:val="24"/>
                <w:szCs w:val="24"/>
              </w:rPr>
            </w:pPr>
          </w:p>
          <w:p w14:paraId="162F2E95" w14:textId="1AA31E26" w:rsidR="00174D75" w:rsidRDefault="00174D75" w:rsidP="0067745D">
            <w:pPr>
              <w:rPr>
                <w:rFonts w:ascii="Times New Roman" w:hAnsi="Times New Roman" w:cs="Times New Roman"/>
                <w:sz w:val="24"/>
                <w:szCs w:val="24"/>
              </w:rPr>
            </w:pPr>
            <w:r>
              <w:rPr>
                <w:rFonts w:ascii="Times New Roman" w:hAnsi="Times New Roman" w:cs="Times New Roman"/>
                <w:sz w:val="24"/>
                <w:szCs w:val="24"/>
              </w:rPr>
              <w:t>Desember er en måned som skiller seg ut fra vanlig hverdag.</w:t>
            </w:r>
            <w:r w:rsidR="00161A1D">
              <w:rPr>
                <w:rFonts w:ascii="Times New Roman" w:hAnsi="Times New Roman" w:cs="Times New Roman"/>
                <w:sz w:val="24"/>
                <w:szCs w:val="24"/>
              </w:rPr>
              <w:t xml:space="preserve"> </w:t>
            </w:r>
            <w:r w:rsidR="00567FE4">
              <w:rPr>
                <w:rFonts w:ascii="Times New Roman" w:hAnsi="Times New Roman" w:cs="Times New Roman"/>
                <w:sz w:val="24"/>
                <w:szCs w:val="24"/>
              </w:rPr>
              <w:t xml:space="preserve">Fokuset denne måneden har vært glede, fellesskap og vennskap. </w:t>
            </w:r>
            <w:r w:rsidR="00161A1D">
              <w:rPr>
                <w:rFonts w:ascii="Times New Roman" w:hAnsi="Times New Roman" w:cs="Times New Roman"/>
                <w:sz w:val="24"/>
                <w:szCs w:val="24"/>
              </w:rPr>
              <w:t xml:space="preserve">Hver dag har vi samlet </w:t>
            </w:r>
            <w:r w:rsidR="00C37D61">
              <w:rPr>
                <w:rFonts w:ascii="Times New Roman" w:hAnsi="Times New Roman" w:cs="Times New Roman"/>
                <w:sz w:val="24"/>
                <w:szCs w:val="24"/>
              </w:rPr>
              <w:t>avdelingene</w:t>
            </w:r>
            <w:r w:rsidR="00161A1D">
              <w:rPr>
                <w:rFonts w:ascii="Times New Roman" w:hAnsi="Times New Roman" w:cs="Times New Roman"/>
                <w:sz w:val="24"/>
                <w:szCs w:val="24"/>
              </w:rPr>
              <w:t xml:space="preserve"> Revehiet og Spurvene til </w:t>
            </w:r>
            <w:r w:rsidR="00C37D61">
              <w:rPr>
                <w:rFonts w:ascii="Times New Roman" w:hAnsi="Times New Roman" w:cs="Times New Roman"/>
                <w:sz w:val="24"/>
                <w:szCs w:val="24"/>
              </w:rPr>
              <w:t xml:space="preserve">felles </w:t>
            </w:r>
            <w:r w:rsidR="00161A1D">
              <w:rPr>
                <w:rFonts w:ascii="Times New Roman" w:hAnsi="Times New Roman" w:cs="Times New Roman"/>
                <w:sz w:val="24"/>
                <w:szCs w:val="24"/>
              </w:rPr>
              <w:t xml:space="preserve">adventssamling. Her tenner vi et lys, synger, barna får trekke kalender og høre en historie. Det er utrolig å se hvor rolig 22 barn kan sitte i et lite rom når det er spennende og fine ting som skjer! </w:t>
            </w:r>
          </w:p>
          <w:p w14:paraId="6419C50B" w14:textId="77777777" w:rsidR="00C37D61" w:rsidRDefault="00C37D61" w:rsidP="0067745D">
            <w:pPr>
              <w:rPr>
                <w:rFonts w:ascii="Times New Roman" w:hAnsi="Times New Roman" w:cs="Times New Roman"/>
                <w:sz w:val="24"/>
                <w:szCs w:val="24"/>
              </w:rPr>
            </w:pPr>
          </w:p>
          <w:p w14:paraId="7EC0E14D" w14:textId="6701DE4D" w:rsidR="00C37D61" w:rsidRDefault="007E3793" w:rsidP="0067745D">
            <w:pPr>
              <w:rPr>
                <w:rFonts w:ascii="Times New Roman" w:hAnsi="Times New Roman" w:cs="Times New Roman"/>
                <w:sz w:val="24"/>
                <w:szCs w:val="24"/>
              </w:rPr>
            </w:pPr>
            <w:r>
              <w:rPr>
                <w:rFonts w:ascii="Times New Roman" w:hAnsi="Times New Roman" w:cs="Times New Roman"/>
                <w:sz w:val="24"/>
                <w:szCs w:val="24"/>
              </w:rPr>
              <w:t xml:space="preserve">I desember besøkte vi nissen på torget, hadde nissefest, grøt og </w:t>
            </w:r>
            <w:r w:rsidR="00C37D61">
              <w:rPr>
                <w:rFonts w:ascii="Times New Roman" w:hAnsi="Times New Roman" w:cs="Times New Roman"/>
                <w:sz w:val="24"/>
                <w:szCs w:val="24"/>
              </w:rPr>
              <w:t>jule</w:t>
            </w:r>
            <w:r>
              <w:rPr>
                <w:rFonts w:ascii="Times New Roman" w:hAnsi="Times New Roman" w:cs="Times New Roman"/>
                <w:sz w:val="24"/>
                <w:szCs w:val="24"/>
              </w:rPr>
              <w:t>hemmeligheter, julebord</w:t>
            </w:r>
            <w:r w:rsidR="00C37D61">
              <w:rPr>
                <w:rFonts w:ascii="Times New Roman" w:hAnsi="Times New Roman" w:cs="Times New Roman"/>
                <w:sz w:val="24"/>
                <w:szCs w:val="24"/>
              </w:rPr>
              <w:t xml:space="preserve"> med festkledde barn og voksne</w:t>
            </w:r>
            <w:r>
              <w:rPr>
                <w:rFonts w:ascii="Times New Roman" w:hAnsi="Times New Roman" w:cs="Times New Roman"/>
                <w:sz w:val="24"/>
                <w:szCs w:val="24"/>
              </w:rPr>
              <w:t xml:space="preserve">, </w:t>
            </w:r>
            <w:r w:rsidR="00C37D61">
              <w:rPr>
                <w:rFonts w:ascii="Times New Roman" w:hAnsi="Times New Roman" w:cs="Times New Roman"/>
                <w:sz w:val="24"/>
                <w:szCs w:val="24"/>
              </w:rPr>
              <w:t xml:space="preserve">vi har bakt </w:t>
            </w:r>
            <w:r w:rsidR="00567FE4">
              <w:rPr>
                <w:rFonts w:ascii="Times New Roman" w:hAnsi="Times New Roman" w:cs="Times New Roman"/>
                <w:sz w:val="24"/>
                <w:szCs w:val="24"/>
              </w:rPr>
              <w:t xml:space="preserve">pepperkaker og lussekatter, </w:t>
            </w:r>
            <w:r w:rsidR="00A11262">
              <w:rPr>
                <w:rFonts w:ascii="Times New Roman" w:hAnsi="Times New Roman" w:cs="Times New Roman"/>
                <w:sz w:val="24"/>
                <w:szCs w:val="24"/>
              </w:rPr>
              <w:t xml:space="preserve">hatt </w:t>
            </w:r>
            <w:r>
              <w:rPr>
                <w:rFonts w:ascii="Times New Roman" w:hAnsi="Times New Roman" w:cs="Times New Roman"/>
                <w:sz w:val="24"/>
                <w:szCs w:val="24"/>
              </w:rPr>
              <w:t xml:space="preserve">Luciafeiring og </w:t>
            </w:r>
            <w:r w:rsidR="00C37D61">
              <w:rPr>
                <w:rFonts w:ascii="Times New Roman" w:hAnsi="Times New Roman" w:cs="Times New Roman"/>
                <w:sz w:val="24"/>
                <w:szCs w:val="24"/>
              </w:rPr>
              <w:t xml:space="preserve">sunget mange </w:t>
            </w:r>
            <w:r>
              <w:rPr>
                <w:rFonts w:ascii="Times New Roman" w:hAnsi="Times New Roman" w:cs="Times New Roman"/>
                <w:sz w:val="24"/>
                <w:szCs w:val="24"/>
              </w:rPr>
              <w:t>julesanger.</w:t>
            </w:r>
          </w:p>
          <w:p w14:paraId="3E983B44" w14:textId="69501BE7" w:rsidR="007E3793" w:rsidRDefault="00083E54" w:rsidP="0067745D">
            <w:pPr>
              <w:rPr>
                <w:rFonts w:ascii="Times New Roman" w:hAnsi="Times New Roman" w:cs="Times New Roman"/>
                <w:sz w:val="24"/>
                <w:szCs w:val="24"/>
              </w:rPr>
            </w:pPr>
            <w:r>
              <w:rPr>
                <w:rFonts w:ascii="Times New Roman" w:hAnsi="Times New Roman" w:cs="Times New Roman"/>
                <w:sz w:val="24"/>
                <w:szCs w:val="24"/>
              </w:rPr>
              <w:t>Vi var også ute og lekte i snøen</w:t>
            </w:r>
            <w:r w:rsidR="00C37D61">
              <w:rPr>
                <w:rFonts w:ascii="Times New Roman" w:hAnsi="Times New Roman" w:cs="Times New Roman"/>
                <w:sz w:val="24"/>
                <w:szCs w:val="24"/>
              </w:rPr>
              <w:t>;</w:t>
            </w:r>
            <w:r>
              <w:rPr>
                <w:rFonts w:ascii="Times New Roman" w:hAnsi="Times New Roman" w:cs="Times New Roman"/>
                <w:sz w:val="24"/>
                <w:szCs w:val="24"/>
              </w:rPr>
              <w:t xml:space="preserve"> fikk kjenne på kulde og frost, se snøen smelte i hendene våre og skli i bakken.</w:t>
            </w:r>
          </w:p>
          <w:p w14:paraId="6DCAFF85" w14:textId="77777777" w:rsidR="00083E54" w:rsidRDefault="00083E54" w:rsidP="0067745D">
            <w:pPr>
              <w:rPr>
                <w:rFonts w:ascii="Times New Roman" w:hAnsi="Times New Roman" w:cs="Times New Roman"/>
                <w:sz w:val="24"/>
                <w:szCs w:val="24"/>
              </w:rPr>
            </w:pPr>
          </w:p>
          <w:p w14:paraId="5B8A9493" w14:textId="77777777" w:rsidR="00C37D61" w:rsidRDefault="00C37D61" w:rsidP="0067745D">
            <w:pPr>
              <w:rPr>
                <w:rFonts w:ascii="Times New Roman" w:hAnsi="Times New Roman" w:cs="Times New Roman"/>
                <w:sz w:val="24"/>
                <w:szCs w:val="24"/>
              </w:rPr>
            </w:pPr>
          </w:p>
          <w:p w14:paraId="797EE098" w14:textId="2D93EA41" w:rsidR="00EC4246" w:rsidRDefault="00C37D61" w:rsidP="0067745D">
            <w:pPr>
              <w:rPr>
                <w:rFonts w:ascii="Times New Roman" w:hAnsi="Times New Roman" w:cs="Times New Roman"/>
                <w:sz w:val="24"/>
                <w:szCs w:val="24"/>
              </w:rPr>
            </w:pPr>
            <w:r>
              <w:rPr>
                <w:rFonts w:ascii="Times New Roman" w:hAnsi="Times New Roman" w:cs="Times New Roman"/>
                <w:sz w:val="24"/>
                <w:szCs w:val="24"/>
              </w:rPr>
              <w:t xml:space="preserve">Nå kjenner mange til sangene om nissen på låven, pepperkakemannen </w:t>
            </w:r>
            <w:r w:rsidR="00083E54">
              <w:rPr>
                <w:rFonts w:ascii="Times New Roman" w:hAnsi="Times New Roman" w:cs="Times New Roman"/>
                <w:sz w:val="24"/>
                <w:szCs w:val="24"/>
              </w:rPr>
              <w:t>og historien om reven og nissen</w:t>
            </w:r>
            <w:r w:rsidR="00EC4246">
              <w:rPr>
                <w:rFonts w:ascii="Times New Roman" w:hAnsi="Times New Roman" w:cs="Times New Roman"/>
                <w:sz w:val="24"/>
                <w:szCs w:val="24"/>
              </w:rPr>
              <w:t xml:space="preserve"> (Astrid Lindgren)</w:t>
            </w:r>
            <w:r w:rsidR="00083E54">
              <w:rPr>
                <w:rFonts w:ascii="Times New Roman" w:hAnsi="Times New Roman" w:cs="Times New Roman"/>
                <w:sz w:val="24"/>
                <w:szCs w:val="24"/>
              </w:rPr>
              <w:t xml:space="preserve">. </w:t>
            </w:r>
            <w:r w:rsidR="00EC4246">
              <w:rPr>
                <w:rFonts w:ascii="Times New Roman" w:hAnsi="Times New Roman" w:cs="Times New Roman"/>
                <w:sz w:val="24"/>
                <w:szCs w:val="24"/>
              </w:rPr>
              <w:t xml:space="preserve">Det er julenatt, og reven kommer ut av hiet for å finne mat. Han tror ingen ser han på vei inn i hønsegården, men der tar han feil. Gårdsnissen som beskytter dyrene får med seg alt, så hønene er heldigvis safe. Heldigvis vet nissen hvor sulten en rev kan bli, og deler grøten sin med ham. </w:t>
            </w:r>
          </w:p>
          <w:p w14:paraId="2C349FB0" w14:textId="77777777" w:rsidR="00EC4246" w:rsidRDefault="00EC4246" w:rsidP="0067745D">
            <w:pPr>
              <w:rPr>
                <w:rFonts w:ascii="Times New Roman" w:hAnsi="Times New Roman" w:cs="Times New Roman"/>
                <w:sz w:val="24"/>
                <w:szCs w:val="24"/>
              </w:rPr>
            </w:pPr>
          </w:p>
          <w:p w14:paraId="31624F88" w14:textId="77777777" w:rsidR="00C63DA2" w:rsidRDefault="00C63DA2" w:rsidP="0067745D">
            <w:pPr>
              <w:rPr>
                <w:rFonts w:ascii="Times New Roman" w:hAnsi="Times New Roman" w:cs="Times New Roman"/>
                <w:sz w:val="24"/>
                <w:szCs w:val="24"/>
              </w:rPr>
            </w:pPr>
          </w:p>
          <w:p w14:paraId="3D137F9D" w14:textId="23C937E9" w:rsidR="000C4A45" w:rsidRDefault="00083E54" w:rsidP="001840DE">
            <w:pPr>
              <w:rPr>
                <w:rFonts w:ascii="Times New Roman" w:hAnsi="Times New Roman" w:cs="Times New Roman"/>
                <w:sz w:val="24"/>
                <w:szCs w:val="24"/>
              </w:rPr>
            </w:pPr>
            <w:r>
              <w:rPr>
                <w:rFonts w:ascii="Times New Roman" w:hAnsi="Times New Roman" w:cs="Times New Roman"/>
                <w:sz w:val="24"/>
                <w:szCs w:val="24"/>
              </w:rPr>
              <w:t xml:space="preserve">Denne historien handler om å dele og å være en god venn. </w:t>
            </w:r>
            <w:r w:rsidR="001840DE">
              <w:rPr>
                <w:rFonts w:ascii="Times New Roman" w:hAnsi="Times New Roman" w:cs="Times New Roman"/>
                <w:sz w:val="24"/>
                <w:szCs w:val="24"/>
              </w:rPr>
              <w:t>Vi opplever nå e</w:t>
            </w:r>
            <w:r w:rsidR="00E0208F">
              <w:rPr>
                <w:rFonts w:ascii="Times New Roman" w:hAnsi="Times New Roman" w:cs="Times New Roman"/>
                <w:sz w:val="24"/>
                <w:szCs w:val="24"/>
              </w:rPr>
              <w:t>n</w:t>
            </w:r>
            <w:r w:rsidR="001840DE">
              <w:rPr>
                <w:rFonts w:ascii="Times New Roman" w:hAnsi="Times New Roman" w:cs="Times New Roman"/>
                <w:sz w:val="24"/>
                <w:szCs w:val="24"/>
              </w:rPr>
              <w:t xml:space="preserve"> periode blant barna der vi setter økt fokus på «stopp-regelen».</w:t>
            </w:r>
            <w:r w:rsidR="000C4A45">
              <w:rPr>
                <w:rFonts w:ascii="Times New Roman" w:hAnsi="Times New Roman" w:cs="Times New Roman"/>
                <w:sz w:val="24"/>
                <w:szCs w:val="24"/>
              </w:rPr>
              <w:t xml:space="preserve"> Når noen sier </w:t>
            </w:r>
            <w:r w:rsidR="00C63DA2">
              <w:rPr>
                <w:rFonts w:ascii="Times New Roman" w:hAnsi="Times New Roman" w:cs="Times New Roman"/>
                <w:sz w:val="24"/>
                <w:szCs w:val="24"/>
              </w:rPr>
              <w:t>«</w:t>
            </w:r>
            <w:r w:rsidR="000C4A45">
              <w:rPr>
                <w:rFonts w:ascii="Times New Roman" w:hAnsi="Times New Roman" w:cs="Times New Roman"/>
                <w:sz w:val="24"/>
                <w:szCs w:val="24"/>
              </w:rPr>
              <w:t>nei eller stopp</w:t>
            </w:r>
            <w:r w:rsidR="00C63DA2">
              <w:rPr>
                <w:rFonts w:ascii="Times New Roman" w:hAnsi="Times New Roman" w:cs="Times New Roman"/>
                <w:sz w:val="24"/>
                <w:szCs w:val="24"/>
              </w:rPr>
              <w:t>»</w:t>
            </w:r>
            <w:r w:rsidR="000C4A45">
              <w:rPr>
                <w:rFonts w:ascii="Times New Roman" w:hAnsi="Times New Roman" w:cs="Times New Roman"/>
                <w:sz w:val="24"/>
                <w:szCs w:val="24"/>
              </w:rPr>
              <w:t xml:space="preserve">, så betyr det nei, og den som hører dette, skal </w:t>
            </w:r>
            <w:r w:rsidR="005C7232">
              <w:rPr>
                <w:rFonts w:ascii="Times New Roman" w:hAnsi="Times New Roman" w:cs="Times New Roman"/>
                <w:sz w:val="24"/>
                <w:szCs w:val="24"/>
              </w:rPr>
              <w:t xml:space="preserve">straks </w:t>
            </w:r>
            <w:r w:rsidR="000C4A45">
              <w:rPr>
                <w:rFonts w:ascii="Times New Roman" w:hAnsi="Times New Roman" w:cs="Times New Roman"/>
                <w:sz w:val="24"/>
                <w:szCs w:val="24"/>
              </w:rPr>
              <w:t>stoppe.</w:t>
            </w:r>
          </w:p>
          <w:p w14:paraId="78D94CFB" w14:textId="77777777" w:rsidR="000C4A45" w:rsidRDefault="000C4A45" w:rsidP="001840DE">
            <w:pPr>
              <w:rPr>
                <w:rFonts w:ascii="Times New Roman" w:hAnsi="Times New Roman" w:cs="Times New Roman"/>
                <w:sz w:val="24"/>
                <w:szCs w:val="24"/>
              </w:rPr>
            </w:pPr>
          </w:p>
          <w:p w14:paraId="6DC34A7A" w14:textId="08887BCB" w:rsidR="005C7232" w:rsidRDefault="001840DE" w:rsidP="001840DE">
            <w:pPr>
              <w:rPr>
                <w:rFonts w:ascii="Times New Roman" w:hAnsi="Times New Roman" w:cs="Times New Roman"/>
                <w:sz w:val="24"/>
                <w:szCs w:val="24"/>
              </w:rPr>
            </w:pPr>
            <w:r>
              <w:rPr>
                <w:rFonts w:ascii="Times New Roman" w:hAnsi="Times New Roman" w:cs="Times New Roman"/>
                <w:sz w:val="24"/>
                <w:szCs w:val="24"/>
              </w:rPr>
              <w:lastRenderedPageBreak/>
              <w:t>Små barn klarer ikke alltid sette ord på hva de vil</w:t>
            </w:r>
            <w:r w:rsidR="005C7232">
              <w:rPr>
                <w:rFonts w:ascii="Times New Roman" w:hAnsi="Times New Roman" w:cs="Times New Roman"/>
                <w:sz w:val="24"/>
                <w:szCs w:val="24"/>
              </w:rPr>
              <w:t xml:space="preserve"> eller føler</w:t>
            </w:r>
            <w:r>
              <w:rPr>
                <w:rFonts w:ascii="Times New Roman" w:hAnsi="Times New Roman" w:cs="Times New Roman"/>
                <w:sz w:val="24"/>
                <w:szCs w:val="24"/>
              </w:rPr>
              <w:t>, de handler spontant og etter eget behov. Det kan føre til at</w:t>
            </w:r>
            <w:r w:rsidR="005C7232">
              <w:rPr>
                <w:rFonts w:ascii="Times New Roman" w:hAnsi="Times New Roman" w:cs="Times New Roman"/>
                <w:sz w:val="24"/>
                <w:szCs w:val="24"/>
              </w:rPr>
              <w:t xml:space="preserve"> de biter når de blir sinte eller frustrerte, klorer, dytter eller lignende.</w:t>
            </w:r>
            <w:r>
              <w:rPr>
                <w:rFonts w:ascii="Times New Roman" w:hAnsi="Times New Roman" w:cs="Times New Roman"/>
                <w:sz w:val="24"/>
                <w:szCs w:val="24"/>
              </w:rPr>
              <w:t xml:space="preserve"> Vi prøver å være i forkant, men det skjer fort</w:t>
            </w:r>
            <w:r w:rsidR="005C7232">
              <w:rPr>
                <w:rFonts w:ascii="Times New Roman" w:hAnsi="Times New Roman" w:cs="Times New Roman"/>
                <w:sz w:val="24"/>
                <w:szCs w:val="24"/>
              </w:rPr>
              <w:t xml:space="preserve">, og </w:t>
            </w:r>
            <w:r w:rsidR="00C63DA2">
              <w:rPr>
                <w:rFonts w:ascii="Times New Roman" w:hAnsi="Times New Roman" w:cs="Times New Roman"/>
                <w:sz w:val="24"/>
                <w:szCs w:val="24"/>
              </w:rPr>
              <w:t xml:space="preserve">er </w:t>
            </w:r>
            <w:r w:rsidR="005C7232">
              <w:rPr>
                <w:rFonts w:ascii="Times New Roman" w:hAnsi="Times New Roman" w:cs="Times New Roman"/>
                <w:sz w:val="24"/>
                <w:szCs w:val="24"/>
              </w:rPr>
              <w:t xml:space="preserve">ikke alltid så lett å forutse. </w:t>
            </w:r>
            <w:r>
              <w:rPr>
                <w:rFonts w:ascii="Times New Roman" w:hAnsi="Times New Roman" w:cs="Times New Roman"/>
                <w:sz w:val="24"/>
                <w:szCs w:val="24"/>
              </w:rPr>
              <w:t>I de tilfellene der barn er fysiske mot hverandre, vil vi bruke «stopp-regelen» ved fysisk å holde hånden oppe og si «stopp»</w:t>
            </w:r>
            <w:r w:rsidR="00E0208F">
              <w:rPr>
                <w:rFonts w:ascii="Times New Roman" w:hAnsi="Times New Roman" w:cs="Times New Roman"/>
                <w:sz w:val="24"/>
                <w:szCs w:val="24"/>
              </w:rPr>
              <w:t xml:space="preserve"> </w:t>
            </w:r>
            <w:r>
              <w:rPr>
                <w:rFonts w:ascii="Times New Roman" w:hAnsi="Times New Roman" w:cs="Times New Roman"/>
                <w:sz w:val="24"/>
                <w:szCs w:val="24"/>
              </w:rPr>
              <w:t xml:space="preserve">samt veilede barna til å ta kontakt med hverandre på en bedre måte. </w:t>
            </w:r>
            <w:r w:rsidR="005C7232">
              <w:rPr>
                <w:rFonts w:ascii="Times New Roman" w:hAnsi="Times New Roman" w:cs="Times New Roman"/>
                <w:sz w:val="24"/>
                <w:szCs w:val="24"/>
              </w:rPr>
              <w:t xml:space="preserve">Vi arbeider også med å dele gruppen, slik at det blir mindre </w:t>
            </w:r>
            <w:r w:rsidR="00B849E8">
              <w:rPr>
                <w:rFonts w:ascii="Times New Roman" w:hAnsi="Times New Roman" w:cs="Times New Roman"/>
                <w:sz w:val="24"/>
                <w:szCs w:val="24"/>
              </w:rPr>
              <w:t xml:space="preserve">konflikter mellom dem. </w:t>
            </w:r>
          </w:p>
          <w:p w14:paraId="364CBC3F" w14:textId="77777777" w:rsidR="00C82A11" w:rsidRDefault="00C82A11" w:rsidP="001840DE">
            <w:pPr>
              <w:rPr>
                <w:rFonts w:ascii="Times New Roman" w:hAnsi="Times New Roman" w:cs="Times New Roman"/>
                <w:sz w:val="24"/>
                <w:szCs w:val="24"/>
              </w:rPr>
            </w:pPr>
          </w:p>
          <w:p w14:paraId="4C444E88" w14:textId="1E69E3EB" w:rsidR="001840DE" w:rsidRDefault="001840DE" w:rsidP="001840DE">
            <w:pPr>
              <w:rPr>
                <w:rFonts w:ascii="Times New Roman" w:hAnsi="Times New Roman" w:cs="Times New Roman"/>
                <w:sz w:val="24"/>
                <w:szCs w:val="24"/>
              </w:rPr>
            </w:pPr>
            <w:r>
              <w:rPr>
                <w:rFonts w:ascii="Times New Roman" w:hAnsi="Times New Roman" w:cs="Times New Roman"/>
                <w:sz w:val="24"/>
                <w:szCs w:val="24"/>
              </w:rPr>
              <w:t xml:space="preserve">Vi håper dere hjemme </w:t>
            </w:r>
            <w:r w:rsidR="00B849E8">
              <w:rPr>
                <w:rFonts w:ascii="Times New Roman" w:hAnsi="Times New Roman" w:cs="Times New Roman"/>
                <w:sz w:val="24"/>
                <w:szCs w:val="24"/>
              </w:rPr>
              <w:t xml:space="preserve">også </w:t>
            </w:r>
            <w:r>
              <w:rPr>
                <w:rFonts w:ascii="Times New Roman" w:hAnsi="Times New Roman" w:cs="Times New Roman"/>
                <w:sz w:val="24"/>
                <w:szCs w:val="24"/>
              </w:rPr>
              <w:t xml:space="preserve">vil bruke </w:t>
            </w:r>
            <w:r w:rsidR="00B849E8">
              <w:rPr>
                <w:rFonts w:ascii="Times New Roman" w:hAnsi="Times New Roman" w:cs="Times New Roman"/>
                <w:sz w:val="24"/>
                <w:szCs w:val="24"/>
              </w:rPr>
              <w:t>stopp-regelen</w:t>
            </w:r>
            <w:r>
              <w:rPr>
                <w:rFonts w:ascii="Times New Roman" w:hAnsi="Times New Roman" w:cs="Times New Roman"/>
                <w:sz w:val="24"/>
                <w:szCs w:val="24"/>
              </w:rPr>
              <w:t xml:space="preserve">, da har læringen best effekt. Å lære å dele på plass og leker er en kontinuerlig </w:t>
            </w:r>
            <w:r w:rsidR="00B849E8">
              <w:rPr>
                <w:rFonts w:ascii="Times New Roman" w:hAnsi="Times New Roman" w:cs="Times New Roman"/>
                <w:sz w:val="24"/>
                <w:szCs w:val="24"/>
              </w:rPr>
              <w:t>lærings</w:t>
            </w:r>
            <w:r>
              <w:rPr>
                <w:rFonts w:ascii="Times New Roman" w:hAnsi="Times New Roman" w:cs="Times New Roman"/>
                <w:sz w:val="24"/>
                <w:szCs w:val="24"/>
              </w:rPr>
              <w:t>prosess i barnehagen, som barna får erfaring på godt og vondt.</w:t>
            </w:r>
            <w:r w:rsidR="00B849E8">
              <w:rPr>
                <w:rFonts w:ascii="Times New Roman" w:hAnsi="Times New Roman" w:cs="Times New Roman"/>
                <w:sz w:val="24"/>
                <w:szCs w:val="24"/>
              </w:rPr>
              <w:t xml:space="preserve"> Vi forstår</w:t>
            </w:r>
            <w:r w:rsidR="00C82A11">
              <w:rPr>
                <w:rFonts w:ascii="Times New Roman" w:hAnsi="Times New Roman" w:cs="Times New Roman"/>
                <w:sz w:val="24"/>
                <w:szCs w:val="24"/>
              </w:rPr>
              <w:t xml:space="preserve"> likevel </w:t>
            </w:r>
            <w:r w:rsidR="00B849E8">
              <w:rPr>
                <w:rFonts w:ascii="Times New Roman" w:hAnsi="Times New Roman" w:cs="Times New Roman"/>
                <w:sz w:val="24"/>
                <w:szCs w:val="24"/>
              </w:rPr>
              <w:t xml:space="preserve">veldig godt </w:t>
            </w:r>
            <w:r w:rsidR="00C82A11">
              <w:rPr>
                <w:rFonts w:ascii="Times New Roman" w:hAnsi="Times New Roman" w:cs="Times New Roman"/>
                <w:sz w:val="24"/>
                <w:szCs w:val="24"/>
              </w:rPr>
              <w:t xml:space="preserve">at </w:t>
            </w:r>
            <w:r w:rsidR="00B849E8">
              <w:rPr>
                <w:rFonts w:ascii="Times New Roman" w:hAnsi="Times New Roman" w:cs="Times New Roman"/>
                <w:sz w:val="24"/>
                <w:szCs w:val="24"/>
              </w:rPr>
              <w:t>det er leit når barna kommer hjem med bitemerker eller at det har skjedd noe leit.</w:t>
            </w:r>
            <w:r w:rsidR="00C82A11">
              <w:rPr>
                <w:rFonts w:ascii="Times New Roman" w:hAnsi="Times New Roman" w:cs="Times New Roman"/>
                <w:sz w:val="24"/>
                <w:szCs w:val="24"/>
              </w:rPr>
              <w:t xml:space="preserve"> </w:t>
            </w:r>
          </w:p>
          <w:p w14:paraId="2D49EA7A" w14:textId="73859211" w:rsidR="00083E54" w:rsidRDefault="00083E54" w:rsidP="0067745D">
            <w:pPr>
              <w:rPr>
                <w:rFonts w:ascii="Times New Roman" w:hAnsi="Times New Roman" w:cs="Times New Roman"/>
                <w:sz w:val="24"/>
                <w:szCs w:val="24"/>
              </w:rPr>
            </w:pPr>
          </w:p>
          <w:p w14:paraId="44603D09" w14:textId="77777777" w:rsidR="008C524D" w:rsidRDefault="008C524D" w:rsidP="0067745D">
            <w:pPr>
              <w:rPr>
                <w:rFonts w:ascii="Times New Roman" w:hAnsi="Times New Roman" w:cs="Times New Roman"/>
                <w:sz w:val="24"/>
                <w:szCs w:val="24"/>
              </w:rPr>
            </w:pPr>
          </w:p>
          <w:p w14:paraId="4921D628" w14:textId="77777777" w:rsidR="008C524D" w:rsidRDefault="008C524D" w:rsidP="0067745D">
            <w:pPr>
              <w:rPr>
                <w:rFonts w:ascii="Times New Roman" w:hAnsi="Times New Roman" w:cs="Times New Roman"/>
                <w:sz w:val="24"/>
                <w:szCs w:val="24"/>
              </w:rPr>
            </w:pPr>
          </w:p>
          <w:p w14:paraId="2444E251" w14:textId="148530AB" w:rsidR="008C524D" w:rsidRDefault="008C524D" w:rsidP="0067745D">
            <w:pPr>
              <w:rPr>
                <w:rFonts w:ascii="Times New Roman" w:hAnsi="Times New Roman" w:cs="Times New Roman"/>
                <w:sz w:val="24"/>
                <w:szCs w:val="24"/>
              </w:rPr>
            </w:pPr>
            <w:r>
              <w:rPr>
                <w:rFonts w:ascii="Times New Roman" w:hAnsi="Times New Roman" w:cs="Times New Roman"/>
                <w:sz w:val="24"/>
                <w:szCs w:val="24"/>
              </w:rPr>
              <w:t xml:space="preserve">Tema for januar </w:t>
            </w:r>
            <w:r w:rsidR="00C82A11">
              <w:rPr>
                <w:rFonts w:ascii="Times New Roman" w:hAnsi="Times New Roman" w:cs="Times New Roman"/>
                <w:sz w:val="24"/>
                <w:szCs w:val="24"/>
              </w:rPr>
              <w:t>er</w:t>
            </w:r>
            <w:r>
              <w:rPr>
                <w:rFonts w:ascii="Times New Roman" w:hAnsi="Times New Roman" w:cs="Times New Roman"/>
                <w:sz w:val="24"/>
                <w:szCs w:val="24"/>
              </w:rPr>
              <w:t xml:space="preserve"> «farger og musikk» samt «vinter.»</w:t>
            </w:r>
          </w:p>
          <w:p w14:paraId="5D9F790E" w14:textId="49976E8A" w:rsidR="008C524D" w:rsidRDefault="008C524D" w:rsidP="0067745D">
            <w:pPr>
              <w:rPr>
                <w:rFonts w:ascii="Times New Roman" w:hAnsi="Times New Roman" w:cs="Times New Roman"/>
                <w:sz w:val="24"/>
                <w:szCs w:val="24"/>
              </w:rPr>
            </w:pPr>
            <w:r>
              <w:rPr>
                <w:rFonts w:ascii="Times New Roman" w:hAnsi="Times New Roman" w:cs="Times New Roman"/>
                <w:sz w:val="24"/>
                <w:szCs w:val="24"/>
              </w:rPr>
              <w:t xml:space="preserve">Vi ønsker å bruke musikk som en metode for læring og positive opplevelser. Det er studier som viser at musikk kan ha positiv effekt på både følelsesliv, læring, sanseopplevelser og tilhørighet, for å nevne noe. Vi vil arbeide med klassiske musikkstykker for å inspirere barna i maleaktivitet, samlingsstund og i lek. Tenk bare på hvor fantasien </w:t>
            </w:r>
            <w:r w:rsidR="00C82A11">
              <w:rPr>
                <w:rFonts w:ascii="Times New Roman" w:hAnsi="Times New Roman" w:cs="Times New Roman"/>
                <w:sz w:val="24"/>
                <w:szCs w:val="24"/>
              </w:rPr>
              <w:t xml:space="preserve">kan </w:t>
            </w:r>
            <w:r>
              <w:rPr>
                <w:rFonts w:ascii="Times New Roman" w:hAnsi="Times New Roman" w:cs="Times New Roman"/>
                <w:sz w:val="24"/>
                <w:szCs w:val="24"/>
              </w:rPr>
              <w:t xml:space="preserve">få spillerom som i  «Dovregubbens hall.» (Edvard Grieg) Lytt gjerne til denne musikken hjemme, slik at barna får god kjennskap til musikken. Dere kan lese mere </w:t>
            </w:r>
            <w:r w:rsidR="00C82A11">
              <w:rPr>
                <w:rFonts w:ascii="Times New Roman" w:hAnsi="Times New Roman" w:cs="Times New Roman"/>
                <w:sz w:val="24"/>
                <w:szCs w:val="24"/>
              </w:rPr>
              <w:t xml:space="preserve">om innholdet i januar </w:t>
            </w:r>
            <w:r>
              <w:rPr>
                <w:rFonts w:ascii="Times New Roman" w:hAnsi="Times New Roman" w:cs="Times New Roman"/>
                <w:sz w:val="24"/>
                <w:szCs w:val="24"/>
              </w:rPr>
              <w:t xml:space="preserve">på temaplanen som ligger som link på hjemmesiden. </w:t>
            </w:r>
          </w:p>
          <w:p w14:paraId="2E2094BE" w14:textId="77777777" w:rsidR="008C524D" w:rsidRDefault="008C524D" w:rsidP="0067745D">
            <w:pPr>
              <w:rPr>
                <w:rFonts w:ascii="Times New Roman" w:hAnsi="Times New Roman" w:cs="Times New Roman"/>
                <w:sz w:val="24"/>
                <w:szCs w:val="24"/>
              </w:rPr>
            </w:pPr>
          </w:p>
          <w:p w14:paraId="454786F3" w14:textId="2F46F9B7" w:rsidR="00C82A11" w:rsidRDefault="008C524D" w:rsidP="0067745D">
            <w:pPr>
              <w:rPr>
                <w:rFonts w:ascii="Times New Roman" w:hAnsi="Times New Roman" w:cs="Times New Roman"/>
                <w:sz w:val="24"/>
                <w:szCs w:val="24"/>
              </w:rPr>
            </w:pPr>
            <w:r>
              <w:rPr>
                <w:rFonts w:ascii="Times New Roman" w:hAnsi="Times New Roman" w:cs="Times New Roman"/>
                <w:sz w:val="24"/>
                <w:szCs w:val="24"/>
              </w:rPr>
              <w:t>Farger er noe barna er opptatt av</w:t>
            </w:r>
            <w:r w:rsidR="00C82A11">
              <w:rPr>
                <w:rFonts w:ascii="Times New Roman" w:hAnsi="Times New Roman" w:cs="Times New Roman"/>
                <w:sz w:val="24"/>
                <w:szCs w:val="24"/>
              </w:rPr>
              <w:t xml:space="preserve"> og </w:t>
            </w:r>
            <w:r>
              <w:rPr>
                <w:rFonts w:ascii="Times New Roman" w:hAnsi="Times New Roman" w:cs="Times New Roman"/>
                <w:sz w:val="24"/>
                <w:szCs w:val="24"/>
              </w:rPr>
              <w:t xml:space="preserve">liker. </w:t>
            </w:r>
            <w:r w:rsidR="00C82A11">
              <w:rPr>
                <w:rFonts w:ascii="Times New Roman" w:hAnsi="Times New Roman" w:cs="Times New Roman"/>
                <w:sz w:val="24"/>
                <w:szCs w:val="24"/>
              </w:rPr>
              <w:t>I samspill med barn er vi opptatt av å utvide ordforrådet deres, gjerne ved å benevne farger («se, der fant du en gul bil!») Noen vi</w:t>
            </w:r>
            <w:r w:rsidR="00A707A0">
              <w:rPr>
                <w:rFonts w:ascii="Times New Roman" w:hAnsi="Times New Roman" w:cs="Times New Roman"/>
                <w:sz w:val="24"/>
                <w:szCs w:val="24"/>
              </w:rPr>
              <w:t>l</w:t>
            </w:r>
            <w:r w:rsidR="00C82A11">
              <w:rPr>
                <w:rFonts w:ascii="Times New Roman" w:hAnsi="Times New Roman" w:cs="Times New Roman"/>
                <w:sz w:val="24"/>
                <w:szCs w:val="24"/>
              </w:rPr>
              <w:t xml:space="preserve"> også klare </w:t>
            </w:r>
            <w:r w:rsidR="005E303B">
              <w:rPr>
                <w:rFonts w:ascii="Times New Roman" w:hAnsi="Times New Roman" w:cs="Times New Roman"/>
                <w:sz w:val="24"/>
                <w:szCs w:val="24"/>
              </w:rPr>
              <w:t>nyansene mørk og lys farge. I barnehagen vil vi ha maleaktivitet og blande ulike farger sammen (spennende å se hva vi får!), ha ulike leker som Kims lek, fortellingen om spøkelsene som skiftet farge, Regnbuefisken som strevde med å dele skjellene sine. Sanger og musikk farger som vanlig hverdagen vår, nå med nye regler og sanger om temaet («Se min kjole.»)</w:t>
            </w:r>
          </w:p>
          <w:p w14:paraId="660AEF53" w14:textId="278ADE9D" w:rsidR="00A543AF" w:rsidRDefault="008C524D" w:rsidP="00A543AF">
            <w:pPr>
              <w:rPr>
                <w:rFonts w:ascii="Times New Roman" w:hAnsi="Times New Roman" w:cs="Times New Roman"/>
                <w:sz w:val="24"/>
                <w:szCs w:val="24"/>
              </w:rPr>
            </w:pPr>
            <w:r>
              <w:rPr>
                <w:rFonts w:ascii="Times New Roman" w:hAnsi="Times New Roman" w:cs="Times New Roman"/>
                <w:sz w:val="24"/>
                <w:szCs w:val="24"/>
              </w:rPr>
              <w:t>Kanskje opplever dere hjemme en utvikling, der barna kjenner til enda flere begreper eller farger?</w:t>
            </w:r>
          </w:p>
          <w:p w14:paraId="103AA092" w14:textId="77777777" w:rsidR="005E303B" w:rsidRDefault="005E303B" w:rsidP="00A543AF">
            <w:pPr>
              <w:rPr>
                <w:rFonts w:ascii="Times New Roman" w:hAnsi="Times New Roman" w:cs="Times New Roman"/>
                <w:sz w:val="24"/>
                <w:szCs w:val="24"/>
              </w:rPr>
            </w:pPr>
          </w:p>
          <w:p w14:paraId="7E1DC5A4" w14:textId="77777777" w:rsidR="005E303B" w:rsidRDefault="005E303B" w:rsidP="00A543AF">
            <w:pPr>
              <w:rPr>
                <w:rFonts w:ascii="Times New Roman" w:hAnsi="Times New Roman" w:cs="Times New Roman"/>
                <w:sz w:val="24"/>
                <w:szCs w:val="24"/>
              </w:rPr>
            </w:pPr>
          </w:p>
          <w:p w14:paraId="046E75B0" w14:textId="77777777" w:rsidR="005E303B" w:rsidRDefault="005E303B" w:rsidP="00A543AF">
            <w:pPr>
              <w:rPr>
                <w:rFonts w:ascii="Times New Roman" w:hAnsi="Times New Roman" w:cs="Times New Roman"/>
                <w:sz w:val="24"/>
                <w:szCs w:val="24"/>
              </w:rPr>
            </w:pPr>
          </w:p>
          <w:p w14:paraId="146438E7" w14:textId="77777777" w:rsidR="005E303B" w:rsidRDefault="005E303B" w:rsidP="00A543AF">
            <w:pPr>
              <w:rPr>
                <w:rFonts w:ascii="Times New Roman" w:hAnsi="Times New Roman" w:cs="Times New Roman"/>
                <w:sz w:val="24"/>
                <w:szCs w:val="24"/>
              </w:rPr>
            </w:pPr>
          </w:p>
          <w:p w14:paraId="4A4EAE5F" w14:textId="77777777" w:rsidR="005E303B" w:rsidRDefault="005E303B" w:rsidP="00A543AF">
            <w:pPr>
              <w:rPr>
                <w:rFonts w:ascii="Times New Roman" w:hAnsi="Times New Roman" w:cs="Times New Roman"/>
                <w:sz w:val="24"/>
                <w:szCs w:val="24"/>
              </w:rPr>
            </w:pPr>
          </w:p>
          <w:p w14:paraId="38A013CF" w14:textId="77777777" w:rsidR="005E303B" w:rsidRDefault="005E303B" w:rsidP="00A543AF">
            <w:pPr>
              <w:rPr>
                <w:rFonts w:ascii="Times New Roman" w:hAnsi="Times New Roman" w:cs="Times New Roman"/>
                <w:sz w:val="24"/>
                <w:szCs w:val="24"/>
              </w:rPr>
            </w:pPr>
          </w:p>
          <w:p w14:paraId="4CD42A8E" w14:textId="77777777" w:rsidR="005E303B" w:rsidRDefault="005E303B" w:rsidP="00A543AF">
            <w:pPr>
              <w:rPr>
                <w:rFonts w:ascii="Times New Roman" w:hAnsi="Times New Roman" w:cs="Times New Roman"/>
                <w:sz w:val="24"/>
                <w:szCs w:val="24"/>
              </w:rPr>
            </w:pPr>
          </w:p>
          <w:p w14:paraId="54EE8806" w14:textId="77777777" w:rsidR="005E303B" w:rsidRDefault="005E303B" w:rsidP="00A543AF">
            <w:pPr>
              <w:rPr>
                <w:rFonts w:ascii="Times New Roman" w:hAnsi="Times New Roman" w:cs="Times New Roman"/>
                <w:sz w:val="24"/>
                <w:szCs w:val="24"/>
              </w:rPr>
            </w:pPr>
          </w:p>
          <w:p w14:paraId="3E2E4E9C" w14:textId="77777777" w:rsidR="005E303B" w:rsidRDefault="005E303B" w:rsidP="00A543AF">
            <w:pPr>
              <w:rPr>
                <w:rFonts w:ascii="Times New Roman" w:hAnsi="Times New Roman" w:cs="Times New Roman"/>
                <w:sz w:val="24"/>
                <w:szCs w:val="24"/>
              </w:rPr>
            </w:pPr>
          </w:p>
          <w:p w14:paraId="0994FD43" w14:textId="77777777" w:rsidR="005E303B" w:rsidRDefault="005E303B" w:rsidP="00A543AF">
            <w:pPr>
              <w:rPr>
                <w:rFonts w:ascii="Times New Roman" w:hAnsi="Times New Roman" w:cs="Times New Roman"/>
                <w:sz w:val="24"/>
                <w:szCs w:val="24"/>
              </w:rPr>
            </w:pPr>
          </w:p>
          <w:p w14:paraId="17D66D68" w14:textId="77777777" w:rsidR="005E303B" w:rsidRPr="005E303B" w:rsidRDefault="005E303B" w:rsidP="00A543AF">
            <w:pPr>
              <w:rPr>
                <w:rFonts w:ascii="Times New Roman" w:hAnsi="Times New Roman" w:cs="Times New Roman"/>
                <w:sz w:val="24"/>
                <w:szCs w:val="24"/>
              </w:rPr>
            </w:pPr>
          </w:p>
          <w:p w14:paraId="1362FC7B" w14:textId="2A912746" w:rsidR="00885B47" w:rsidRPr="00885B47" w:rsidRDefault="00885B47" w:rsidP="00567FE4">
            <w:pPr>
              <w:rPr>
                <w:rFonts w:ascii="Times New Roman" w:hAnsi="Times New Roman" w:cs="Times New Roman"/>
                <w:bCs/>
                <w:sz w:val="24"/>
                <w:szCs w:val="24"/>
              </w:rPr>
            </w:pPr>
          </w:p>
        </w:tc>
      </w:tr>
      <w:tr w:rsidR="00C63DA2" w14:paraId="346CC877" w14:textId="77777777" w:rsidTr="00C63DA2">
        <w:tc>
          <w:tcPr>
            <w:tcW w:w="3357" w:type="dxa"/>
          </w:tcPr>
          <w:p w14:paraId="27398B5E" w14:textId="244C6639" w:rsidR="009D505B" w:rsidRDefault="009D505B" w:rsidP="009D505B">
            <w:pPr>
              <w:jc w:val="center"/>
              <w:rPr>
                <w:rFonts w:ascii="Times New Roman" w:hAnsi="Times New Roman" w:cs="Times New Roman"/>
                <w:b/>
                <w:color w:val="4472C4" w:themeColor="accent5"/>
                <w:sz w:val="32"/>
              </w:rPr>
            </w:pPr>
          </w:p>
          <w:p w14:paraId="678E037B" w14:textId="6B2B8D53" w:rsidR="00FC2A41" w:rsidRDefault="00FC2A41" w:rsidP="008F5138">
            <w:pPr>
              <w:jc w:val="center"/>
              <w:rPr>
                <w:rFonts w:ascii="Times New Roman" w:hAnsi="Times New Roman" w:cs="Times New Roman"/>
                <w:b/>
                <w:color w:val="4472C4" w:themeColor="accent5"/>
                <w:sz w:val="32"/>
              </w:rPr>
            </w:pPr>
          </w:p>
          <w:p w14:paraId="65A46432" w14:textId="3D1CAB63" w:rsidR="00036023" w:rsidRDefault="00596D57"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3C9E7BBB">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7275" w:type="dxa"/>
          </w:tcPr>
          <w:p w14:paraId="47AA608C" w14:textId="11A0DA7B" w:rsidR="00FE2674" w:rsidRDefault="00FE2674" w:rsidP="00FE2674">
            <w:pPr>
              <w:rPr>
                <w:rFonts w:ascii="Times New Roman" w:hAnsi="Times New Roman" w:cs="Times New Roman"/>
                <w:b/>
                <w:bCs/>
                <w:sz w:val="24"/>
                <w:szCs w:val="24"/>
              </w:rPr>
            </w:pPr>
          </w:p>
          <w:p w14:paraId="699A384D" w14:textId="0FF99DFC" w:rsidR="0067745D" w:rsidRDefault="0067745D" w:rsidP="00FE2674">
            <w:pPr>
              <w:rPr>
                <w:rFonts w:ascii="Times New Roman" w:hAnsi="Times New Roman" w:cs="Times New Roman"/>
                <w:b/>
                <w:bCs/>
                <w:sz w:val="24"/>
                <w:szCs w:val="24"/>
              </w:rPr>
            </w:pPr>
            <w:r>
              <w:rPr>
                <w:noProof/>
              </w:rPr>
              <w:drawing>
                <wp:anchor distT="0" distB="0" distL="114300" distR="114300" simplePos="0" relativeHeight="251672576" behindDoc="0" locked="0" layoutInCell="1" allowOverlap="1" wp14:anchorId="11B82DF9" wp14:editId="15AA2D74">
                  <wp:simplePos x="0" y="0"/>
                  <wp:positionH relativeFrom="column">
                    <wp:posOffset>-12065</wp:posOffset>
                  </wp:positionH>
                  <wp:positionV relativeFrom="paragraph">
                    <wp:posOffset>114935</wp:posOffset>
                  </wp:positionV>
                  <wp:extent cx="431800" cy="431800"/>
                  <wp:effectExtent l="0" t="0" r="6350" b="6350"/>
                  <wp:wrapSquare wrapText="bothSides"/>
                  <wp:docPr id="1" name="Bilde 1" descr="Chrome ballonger med h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 ballonger med heli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anchor>
              </w:drawing>
            </w:r>
          </w:p>
          <w:p w14:paraId="62A6F1BB" w14:textId="35A14AB6" w:rsidR="0029648A" w:rsidRPr="00567FE4" w:rsidRDefault="0067745D" w:rsidP="00FE2674">
            <w:pPr>
              <w:rPr>
                <w:rFonts w:ascii="Times New Roman" w:hAnsi="Times New Roman" w:cs="Times New Roman"/>
                <w:b/>
                <w:bCs/>
                <w:color w:val="FF0000"/>
                <w:sz w:val="24"/>
                <w:szCs w:val="24"/>
              </w:rPr>
            </w:pPr>
            <w:r w:rsidRPr="0067745D">
              <w:rPr>
                <w:rFonts w:ascii="Times New Roman" w:hAnsi="Times New Roman" w:cs="Times New Roman"/>
                <w:b/>
                <w:bCs/>
                <w:color w:val="FF0000"/>
                <w:sz w:val="24"/>
                <w:szCs w:val="24"/>
              </w:rPr>
              <w:t>Bursdag:</w:t>
            </w:r>
          </w:p>
          <w:p w14:paraId="3591246E" w14:textId="4B488585" w:rsidR="00360EE3" w:rsidRDefault="00360EE3" w:rsidP="0049153D">
            <w:pPr>
              <w:rPr>
                <w:rFonts w:ascii="Times New Roman" w:hAnsi="Times New Roman" w:cs="Times New Roman"/>
                <w:sz w:val="24"/>
              </w:rPr>
            </w:pPr>
          </w:p>
          <w:p w14:paraId="6DF6F170" w14:textId="49535613" w:rsidR="00567FE4" w:rsidRDefault="00A707A0" w:rsidP="0049153D">
            <w:pPr>
              <w:rPr>
                <w:rFonts w:ascii="Times New Roman" w:hAnsi="Times New Roman" w:cs="Times New Roman"/>
                <w:sz w:val="24"/>
              </w:rPr>
            </w:pPr>
            <w:r>
              <w:rPr>
                <w:rFonts w:ascii="Times New Roman" w:hAnsi="Times New Roman" w:cs="Times New Roman"/>
                <w:sz w:val="24"/>
              </w:rPr>
              <w:t>Louise på Spurvene 1 år</w:t>
            </w:r>
            <w:r w:rsidR="00CF1384">
              <w:rPr>
                <w:rFonts w:ascii="Times New Roman" w:hAnsi="Times New Roman" w:cs="Times New Roman"/>
                <w:sz w:val="24"/>
              </w:rPr>
              <w:t xml:space="preserve"> 28.01</w:t>
            </w:r>
            <w:r>
              <w:rPr>
                <w:rFonts w:ascii="Times New Roman" w:hAnsi="Times New Roman" w:cs="Times New Roman"/>
                <w:sz w:val="24"/>
              </w:rPr>
              <w:t>!</w:t>
            </w:r>
          </w:p>
          <w:p w14:paraId="56F3D867" w14:textId="616EF69F" w:rsidR="00567FE4" w:rsidRDefault="00567FE4" w:rsidP="0049153D">
            <w:pPr>
              <w:rPr>
                <w:rFonts w:ascii="Times New Roman" w:hAnsi="Times New Roman" w:cs="Times New Roman"/>
                <w:sz w:val="24"/>
              </w:rPr>
            </w:pPr>
            <w:r>
              <w:rPr>
                <w:rFonts w:ascii="Times New Roman" w:hAnsi="Times New Roman" w:cs="Times New Roman"/>
                <w:sz w:val="24"/>
              </w:rPr>
              <w:t>Planleggingsdag 2</w:t>
            </w:r>
            <w:r w:rsidR="00E2364C">
              <w:rPr>
                <w:rFonts w:ascii="Times New Roman" w:hAnsi="Times New Roman" w:cs="Times New Roman"/>
                <w:sz w:val="24"/>
              </w:rPr>
              <w:t>.januar. Barnehagen er stengt.</w:t>
            </w:r>
          </w:p>
          <w:p w14:paraId="582B22C2" w14:textId="4CE0F73C" w:rsidR="00E2364C" w:rsidRDefault="00E2364C" w:rsidP="0049153D">
            <w:pPr>
              <w:rPr>
                <w:rFonts w:ascii="Times New Roman" w:hAnsi="Times New Roman" w:cs="Times New Roman"/>
                <w:sz w:val="24"/>
              </w:rPr>
            </w:pPr>
            <w:r>
              <w:rPr>
                <w:rFonts w:ascii="Times New Roman" w:hAnsi="Times New Roman" w:cs="Times New Roman"/>
                <w:sz w:val="24"/>
              </w:rPr>
              <w:t>Hetlandshallen  (gymsalen) 21.januar</w:t>
            </w:r>
          </w:p>
          <w:p w14:paraId="5400EF30" w14:textId="7B8E5686" w:rsidR="008C524D" w:rsidRDefault="008C524D" w:rsidP="0049153D">
            <w:pPr>
              <w:rPr>
                <w:rFonts w:ascii="Times New Roman" w:hAnsi="Times New Roman" w:cs="Times New Roman"/>
                <w:sz w:val="24"/>
              </w:rPr>
            </w:pPr>
            <w:r>
              <w:rPr>
                <w:rFonts w:ascii="Times New Roman" w:hAnsi="Times New Roman" w:cs="Times New Roman"/>
                <w:sz w:val="24"/>
              </w:rPr>
              <w:t>Pysjamasfest</w:t>
            </w:r>
            <w:r w:rsidR="00A707A0">
              <w:rPr>
                <w:rFonts w:ascii="Times New Roman" w:hAnsi="Times New Roman" w:cs="Times New Roman"/>
                <w:sz w:val="24"/>
              </w:rPr>
              <w:t xml:space="preserve"> blir det også en gang</w:t>
            </w:r>
          </w:p>
          <w:p w14:paraId="259584C7" w14:textId="738C48EF" w:rsidR="008C524D" w:rsidRPr="00C34AD4" w:rsidRDefault="008C524D" w:rsidP="0049153D">
            <w:pPr>
              <w:rPr>
                <w:rFonts w:ascii="Times New Roman" w:hAnsi="Times New Roman" w:cs="Times New Roman"/>
                <w:sz w:val="24"/>
              </w:rPr>
            </w:pPr>
            <w:r>
              <w:rPr>
                <w:rFonts w:ascii="Times New Roman" w:hAnsi="Times New Roman" w:cs="Times New Roman"/>
                <w:sz w:val="24"/>
              </w:rPr>
              <w:t xml:space="preserve">Karneval </w:t>
            </w:r>
            <w:r w:rsidR="00A707A0">
              <w:rPr>
                <w:rFonts w:ascii="Times New Roman" w:hAnsi="Times New Roman" w:cs="Times New Roman"/>
                <w:sz w:val="24"/>
              </w:rPr>
              <w:t>skal vi også ha!</w:t>
            </w:r>
          </w:p>
          <w:p w14:paraId="18723C72" w14:textId="72C431F4" w:rsidR="0052643A" w:rsidRPr="00E2364C" w:rsidRDefault="0052643A" w:rsidP="0052643A">
            <w:pPr>
              <w:rPr>
                <w:rFonts w:ascii="Times New Roman" w:hAnsi="Times New Roman" w:cs="Times New Roman"/>
                <w:color w:val="FF0000"/>
                <w:sz w:val="24"/>
                <w:szCs w:val="24"/>
              </w:rPr>
            </w:pPr>
          </w:p>
          <w:p w14:paraId="12FC1D43" w14:textId="77777777" w:rsidR="008107A8" w:rsidRDefault="008107A8" w:rsidP="0052643A">
            <w:pPr>
              <w:rPr>
                <w:rFonts w:ascii="Times New Roman" w:hAnsi="Times New Roman" w:cs="Times New Roman"/>
                <w:sz w:val="24"/>
              </w:rPr>
            </w:pPr>
          </w:p>
          <w:p w14:paraId="4DB48A69" w14:textId="3E1A6C7F" w:rsidR="00036023" w:rsidRDefault="00036023" w:rsidP="00036023">
            <w:pPr>
              <w:rPr>
                <w:rFonts w:ascii="Times New Roman" w:hAnsi="Times New Roman" w:cs="Times New Roman"/>
                <w:sz w:val="24"/>
              </w:rPr>
            </w:pPr>
          </w:p>
          <w:p w14:paraId="1EE89B48" w14:textId="77777777" w:rsidR="00387C93" w:rsidRDefault="00387C93" w:rsidP="008107A8">
            <w:pPr>
              <w:rPr>
                <w:rFonts w:ascii="Times New Roman" w:hAnsi="Times New Roman" w:cs="Times New Roman"/>
                <w:b/>
                <w:sz w:val="28"/>
              </w:rPr>
            </w:pPr>
          </w:p>
          <w:p w14:paraId="769B071D" w14:textId="213F929F" w:rsidR="00360EE3" w:rsidRPr="008107A8" w:rsidRDefault="00360EE3" w:rsidP="008107A8">
            <w:pPr>
              <w:rPr>
                <w:rFonts w:ascii="Times New Roman" w:hAnsi="Times New Roman" w:cs="Times New Roman"/>
                <w:b/>
                <w:sz w:val="28"/>
              </w:rPr>
            </w:pPr>
          </w:p>
        </w:tc>
      </w:tr>
      <w:tr w:rsidR="00C63DA2" w14:paraId="25710F0E" w14:textId="77777777" w:rsidTr="00C63DA2">
        <w:tc>
          <w:tcPr>
            <w:tcW w:w="3357"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7275" w:type="dxa"/>
          </w:tcPr>
          <w:tbl>
            <w:tblPr>
              <w:tblStyle w:val="Tabellrutenett"/>
              <w:tblW w:w="5984" w:type="dxa"/>
              <w:tblLook w:val="04A0" w:firstRow="1" w:lastRow="0" w:firstColumn="1" w:lastColumn="0" w:noHBand="0" w:noVBand="1"/>
            </w:tblPr>
            <w:tblGrid>
              <w:gridCol w:w="5984"/>
            </w:tblGrid>
            <w:tr w:rsidR="0052643A" w:rsidRPr="00261144" w14:paraId="72CD9935" w14:textId="77777777" w:rsidTr="000E6485">
              <w:tc>
                <w:tcPr>
                  <w:tcW w:w="5984" w:type="dxa"/>
                </w:tcPr>
                <w:p w14:paraId="0F5BF43C" w14:textId="77777777" w:rsidR="0052643A" w:rsidRPr="00261144" w:rsidRDefault="0052643A" w:rsidP="0052643A">
                  <w:pPr>
                    <w:rPr>
                      <w:rFonts w:ascii="Calibri Light" w:hAnsi="Calibri Light" w:cs="Calibri Light"/>
                      <w:sz w:val="24"/>
                      <w:u w:val="single"/>
                    </w:rPr>
                  </w:pPr>
                </w:p>
                <w:p w14:paraId="55B55678" w14:textId="77777777" w:rsidR="0052643A" w:rsidRPr="00261144" w:rsidRDefault="00CF1384" w:rsidP="0052643A">
                  <w:pPr>
                    <w:rPr>
                      <w:rFonts w:ascii="Calibri Light" w:hAnsi="Calibri Light" w:cs="Calibri Light"/>
                      <w:sz w:val="24"/>
                      <w:u w:val="single"/>
                    </w:rPr>
                  </w:pPr>
                  <w:hyperlink r:id="rId19" w:history="1">
                    <w:r w:rsidR="0052643A" w:rsidRPr="00261144">
                      <w:rPr>
                        <w:rStyle w:val="Hyperkobling"/>
                        <w:rFonts w:ascii="Calibri Light" w:hAnsi="Calibri Light" w:cs="Calibri Light"/>
                        <w:sz w:val="24"/>
                      </w:rPr>
                      <w:t>Kjersti.lunde@stavanger.kommune.no</w:t>
                    </w:r>
                  </w:hyperlink>
                </w:p>
                <w:p w14:paraId="28C32E09" w14:textId="77777777" w:rsidR="0052643A" w:rsidRDefault="00CF1384" w:rsidP="0052643A">
                  <w:pPr>
                    <w:rPr>
                      <w:rFonts w:ascii="Calibri Light" w:hAnsi="Calibri Light" w:cs="Calibri Light"/>
                      <w:color w:val="0070C0"/>
                      <w:sz w:val="24"/>
                      <w:szCs w:val="24"/>
                      <w:u w:val="single"/>
                    </w:rPr>
                  </w:pPr>
                  <w:hyperlink r:id="rId20" w:history="1">
                    <w:r w:rsidR="0052643A" w:rsidRPr="002302F1">
                      <w:rPr>
                        <w:rStyle w:val="Hyperkobling"/>
                        <w:rFonts w:ascii="Calibri Light" w:hAnsi="Calibri Light" w:cs="Calibri Light"/>
                        <w:sz w:val="24"/>
                        <w:szCs w:val="24"/>
                      </w:rPr>
                      <w:t>Trine.maesel@stavanger.kommune.no</w:t>
                    </w:r>
                  </w:hyperlink>
                </w:p>
                <w:p w14:paraId="7CF981C8" w14:textId="46A60CEE" w:rsidR="0052643A" w:rsidRDefault="00CF1384" w:rsidP="0052643A">
                  <w:pPr>
                    <w:rPr>
                      <w:rFonts w:ascii="Calibri Light" w:hAnsi="Calibri Light" w:cs="Calibri Light"/>
                      <w:color w:val="0070C0"/>
                      <w:sz w:val="24"/>
                      <w:szCs w:val="24"/>
                      <w:u w:val="single"/>
                    </w:rPr>
                  </w:pPr>
                  <w:hyperlink r:id="rId21" w:history="1">
                    <w:r w:rsidR="00274B62" w:rsidRPr="00F46AC2">
                      <w:rPr>
                        <w:rStyle w:val="Hyperkobling"/>
                        <w:rFonts w:ascii="Calibri Light" w:hAnsi="Calibri Light" w:cs="Calibri Light"/>
                        <w:sz w:val="24"/>
                        <w:szCs w:val="24"/>
                      </w:rPr>
                      <w:t>Helen.stangeland@stavanger.kommune.no</w:t>
                    </w:r>
                  </w:hyperlink>
                </w:p>
                <w:p w14:paraId="62C9CD15" w14:textId="289BD2FA" w:rsidR="00274B62" w:rsidRPr="00261144" w:rsidRDefault="00274B62" w:rsidP="0052643A">
                  <w:pPr>
                    <w:rPr>
                      <w:rFonts w:ascii="Calibri Light" w:hAnsi="Calibri Light" w:cs="Calibri Light"/>
                      <w:color w:val="4472C4" w:themeColor="accent5"/>
                      <w:sz w:val="24"/>
                      <w:szCs w:val="24"/>
                      <w:u w:val="single"/>
                    </w:rPr>
                  </w:pPr>
                </w:p>
              </w:tc>
            </w:tr>
          </w:tbl>
          <w:p w14:paraId="7794E062" w14:textId="012B3E49" w:rsidR="00387C93" w:rsidRPr="00387C93" w:rsidRDefault="00387C93" w:rsidP="00387C93">
            <w:pPr>
              <w:rPr>
                <w:rFonts w:ascii="Times New Roman" w:hAnsi="Times New Roman" w:cs="Times New Roman"/>
                <w:color w:val="4472C4" w:themeColor="accent5"/>
                <w:sz w:val="32"/>
              </w:rPr>
            </w:pPr>
          </w:p>
        </w:tc>
      </w:tr>
    </w:tbl>
    <w:p w14:paraId="7D5B64DF" w14:textId="3464F384" w:rsidR="009D505B" w:rsidRDefault="009D505B" w:rsidP="009D505B">
      <w:pPr>
        <w:jc w:val="center"/>
        <w:rPr>
          <w:rFonts w:ascii="Times New Roman" w:hAnsi="Times New Roman" w:cs="Times New Roman"/>
          <w:b/>
          <w:color w:val="4472C4" w:themeColor="accent5"/>
          <w:sz w:val="32"/>
        </w:rPr>
      </w:pPr>
    </w:p>
    <w:p w14:paraId="2F069321" w14:textId="77777777" w:rsidR="00C4463D" w:rsidRPr="009D505B" w:rsidRDefault="00C4463D" w:rsidP="00541A77">
      <w:pPr>
        <w:rPr>
          <w:rFonts w:ascii="Times New Roman" w:hAnsi="Times New Roman" w:cs="Times New Roman"/>
          <w:b/>
          <w:color w:val="4472C4" w:themeColor="accent5"/>
          <w:sz w:val="32"/>
        </w:rPr>
      </w:pPr>
    </w:p>
    <w:sectPr w:rsidR="00C4463D"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5E56BA"/>
    <w:multiLevelType w:val="hybridMultilevel"/>
    <w:tmpl w:val="A412B3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10"/>
  </w:num>
  <w:num w:numId="2" w16cid:durableId="945498295">
    <w:abstractNumId w:val="7"/>
  </w:num>
  <w:num w:numId="3" w16cid:durableId="316618255">
    <w:abstractNumId w:val="4"/>
  </w:num>
  <w:num w:numId="4" w16cid:durableId="1314946857">
    <w:abstractNumId w:val="9"/>
  </w:num>
  <w:num w:numId="5" w16cid:durableId="1159347449">
    <w:abstractNumId w:val="2"/>
  </w:num>
  <w:num w:numId="6" w16cid:durableId="452556510">
    <w:abstractNumId w:val="0"/>
  </w:num>
  <w:num w:numId="7" w16cid:durableId="761075101">
    <w:abstractNumId w:val="8"/>
  </w:num>
  <w:num w:numId="8" w16cid:durableId="475882872">
    <w:abstractNumId w:val="5"/>
  </w:num>
  <w:num w:numId="9" w16cid:durableId="1886024680">
    <w:abstractNumId w:val="3"/>
  </w:num>
  <w:num w:numId="10" w16cid:durableId="1376849848">
    <w:abstractNumId w:val="11"/>
  </w:num>
  <w:num w:numId="11" w16cid:durableId="383211871">
    <w:abstractNumId w:val="1"/>
  </w:num>
  <w:num w:numId="12" w16cid:durableId="568273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373AC"/>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3E54"/>
    <w:rsid w:val="00085561"/>
    <w:rsid w:val="00095705"/>
    <w:rsid w:val="00097930"/>
    <w:rsid w:val="000A2E14"/>
    <w:rsid w:val="000B03A7"/>
    <w:rsid w:val="000B47E0"/>
    <w:rsid w:val="000B5BDE"/>
    <w:rsid w:val="000B5EE0"/>
    <w:rsid w:val="000B64BE"/>
    <w:rsid w:val="000B7714"/>
    <w:rsid w:val="000C4A45"/>
    <w:rsid w:val="000C583C"/>
    <w:rsid w:val="000D6A1C"/>
    <w:rsid w:val="000E30A9"/>
    <w:rsid w:val="000E6485"/>
    <w:rsid w:val="00112496"/>
    <w:rsid w:val="00114457"/>
    <w:rsid w:val="00116682"/>
    <w:rsid w:val="0012008C"/>
    <w:rsid w:val="00124B8E"/>
    <w:rsid w:val="001256E6"/>
    <w:rsid w:val="00125C86"/>
    <w:rsid w:val="001303AB"/>
    <w:rsid w:val="00131523"/>
    <w:rsid w:val="00142D59"/>
    <w:rsid w:val="001518D7"/>
    <w:rsid w:val="00161A1D"/>
    <w:rsid w:val="001633FE"/>
    <w:rsid w:val="001642CB"/>
    <w:rsid w:val="001643B1"/>
    <w:rsid w:val="00173903"/>
    <w:rsid w:val="00174D75"/>
    <w:rsid w:val="001769C3"/>
    <w:rsid w:val="00177E60"/>
    <w:rsid w:val="00182157"/>
    <w:rsid w:val="001825E7"/>
    <w:rsid w:val="001840DE"/>
    <w:rsid w:val="00196A93"/>
    <w:rsid w:val="001A2F57"/>
    <w:rsid w:val="001A4031"/>
    <w:rsid w:val="001A7383"/>
    <w:rsid w:val="001B294F"/>
    <w:rsid w:val="001B41EB"/>
    <w:rsid w:val="001C0066"/>
    <w:rsid w:val="001D5473"/>
    <w:rsid w:val="001E09A1"/>
    <w:rsid w:val="001E2BCD"/>
    <w:rsid w:val="001F09BB"/>
    <w:rsid w:val="0020259A"/>
    <w:rsid w:val="002046AC"/>
    <w:rsid w:val="00212516"/>
    <w:rsid w:val="00214AC9"/>
    <w:rsid w:val="00220F91"/>
    <w:rsid w:val="00223BBE"/>
    <w:rsid w:val="0022690D"/>
    <w:rsid w:val="00230136"/>
    <w:rsid w:val="00243EDD"/>
    <w:rsid w:val="00244524"/>
    <w:rsid w:val="002467D4"/>
    <w:rsid w:val="00261911"/>
    <w:rsid w:val="00262AF1"/>
    <w:rsid w:val="002650E1"/>
    <w:rsid w:val="002665A6"/>
    <w:rsid w:val="002666CE"/>
    <w:rsid w:val="00274B62"/>
    <w:rsid w:val="00274EEC"/>
    <w:rsid w:val="002800B2"/>
    <w:rsid w:val="002809EF"/>
    <w:rsid w:val="002854D0"/>
    <w:rsid w:val="002926E5"/>
    <w:rsid w:val="00292743"/>
    <w:rsid w:val="002929DD"/>
    <w:rsid w:val="002955E8"/>
    <w:rsid w:val="0029648A"/>
    <w:rsid w:val="002A189B"/>
    <w:rsid w:val="002A5358"/>
    <w:rsid w:val="002A6CA0"/>
    <w:rsid w:val="002B0778"/>
    <w:rsid w:val="002B170B"/>
    <w:rsid w:val="002D0830"/>
    <w:rsid w:val="002D73C5"/>
    <w:rsid w:val="002E33FE"/>
    <w:rsid w:val="002E3A8B"/>
    <w:rsid w:val="002F2B1B"/>
    <w:rsid w:val="002F574A"/>
    <w:rsid w:val="003021E2"/>
    <w:rsid w:val="00315354"/>
    <w:rsid w:val="0032320E"/>
    <w:rsid w:val="00330EF2"/>
    <w:rsid w:val="00332D2C"/>
    <w:rsid w:val="00334A2E"/>
    <w:rsid w:val="00337463"/>
    <w:rsid w:val="00340B1D"/>
    <w:rsid w:val="00360EE3"/>
    <w:rsid w:val="00361D50"/>
    <w:rsid w:val="0036354A"/>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292E"/>
    <w:rsid w:val="00433442"/>
    <w:rsid w:val="00437152"/>
    <w:rsid w:val="004402A8"/>
    <w:rsid w:val="0044340F"/>
    <w:rsid w:val="004455A5"/>
    <w:rsid w:val="00446076"/>
    <w:rsid w:val="00454141"/>
    <w:rsid w:val="0046118E"/>
    <w:rsid w:val="00467246"/>
    <w:rsid w:val="00475110"/>
    <w:rsid w:val="00476404"/>
    <w:rsid w:val="004836C8"/>
    <w:rsid w:val="0049038D"/>
    <w:rsid w:val="0049153D"/>
    <w:rsid w:val="00492340"/>
    <w:rsid w:val="0049488E"/>
    <w:rsid w:val="004949AE"/>
    <w:rsid w:val="004978C9"/>
    <w:rsid w:val="00497DE8"/>
    <w:rsid w:val="004A5E61"/>
    <w:rsid w:val="004A72A8"/>
    <w:rsid w:val="004B7482"/>
    <w:rsid w:val="004C360D"/>
    <w:rsid w:val="004D1C99"/>
    <w:rsid w:val="004D5022"/>
    <w:rsid w:val="004E36D9"/>
    <w:rsid w:val="00500A57"/>
    <w:rsid w:val="005010B9"/>
    <w:rsid w:val="0050642E"/>
    <w:rsid w:val="0050691C"/>
    <w:rsid w:val="005136A2"/>
    <w:rsid w:val="005152B6"/>
    <w:rsid w:val="005162A1"/>
    <w:rsid w:val="0052643A"/>
    <w:rsid w:val="005345A5"/>
    <w:rsid w:val="005401BE"/>
    <w:rsid w:val="00541A77"/>
    <w:rsid w:val="00541BAB"/>
    <w:rsid w:val="00544F9B"/>
    <w:rsid w:val="0054683B"/>
    <w:rsid w:val="00552B52"/>
    <w:rsid w:val="00556399"/>
    <w:rsid w:val="00563E99"/>
    <w:rsid w:val="00567FE4"/>
    <w:rsid w:val="0058127F"/>
    <w:rsid w:val="00585D07"/>
    <w:rsid w:val="00592976"/>
    <w:rsid w:val="0059351A"/>
    <w:rsid w:val="00593BF7"/>
    <w:rsid w:val="00596D57"/>
    <w:rsid w:val="005A14C4"/>
    <w:rsid w:val="005A21BD"/>
    <w:rsid w:val="005A363E"/>
    <w:rsid w:val="005A3F99"/>
    <w:rsid w:val="005A7005"/>
    <w:rsid w:val="005A77FA"/>
    <w:rsid w:val="005B29FD"/>
    <w:rsid w:val="005B3498"/>
    <w:rsid w:val="005B4D0A"/>
    <w:rsid w:val="005B70CB"/>
    <w:rsid w:val="005C3BAB"/>
    <w:rsid w:val="005C49FE"/>
    <w:rsid w:val="005C6254"/>
    <w:rsid w:val="005C7232"/>
    <w:rsid w:val="005D03AD"/>
    <w:rsid w:val="005D090B"/>
    <w:rsid w:val="005D558B"/>
    <w:rsid w:val="005D58A9"/>
    <w:rsid w:val="005E066E"/>
    <w:rsid w:val="005E303B"/>
    <w:rsid w:val="005F173F"/>
    <w:rsid w:val="00603442"/>
    <w:rsid w:val="0060631B"/>
    <w:rsid w:val="006101B7"/>
    <w:rsid w:val="00612CA4"/>
    <w:rsid w:val="00614274"/>
    <w:rsid w:val="0061619E"/>
    <w:rsid w:val="00622B67"/>
    <w:rsid w:val="00624ADA"/>
    <w:rsid w:val="006411E9"/>
    <w:rsid w:val="0064667E"/>
    <w:rsid w:val="006526D9"/>
    <w:rsid w:val="006643A8"/>
    <w:rsid w:val="006649E7"/>
    <w:rsid w:val="0067180F"/>
    <w:rsid w:val="006722EA"/>
    <w:rsid w:val="00674839"/>
    <w:rsid w:val="0067745D"/>
    <w:rsid w:val="0068670F"/>
    <w:rsid w:val="006936E5"/>
    <w:rsid w:val="006A2B4C"/>
    <w:rsid w:val="006A5168"/>
    <w:rsid w:val="006A58F7"/>
    <w:rsid w:val="006B0786"/>
    <w:rsid w:val="006B232F"/>
    <w:rsid w:val="006B45C5"/>
    <w:rsid w:val="006C4537"/>
    <w:rsid w:val="006C46E3"/>
    <w:rsid w:val="006E651F"/>
    <w:rsid w:val="006F124E"/>
    <w:rsid w:val="00707C11"/>
    <w:rsid w:val="00711497"/>
    <w:rsid w:val="007149CB"/>
    <w:rsid w:val="0071698A"/>
    <w:rsid w:val="00716EF4"/>
    <w:rsid w:val="00733D95"/>
    <w:rsid w:val="007359AB"/>
    <w:rsid w:val="00736E6F"/>
    <w:rsid w:val="007432B6"/>
    <w:rsid w:val="0075538A"/>
    <w:rsid w:val="00755AF2"/>
    <w:rsid w:val="0076204B"/>
    <w:rsid w:val="00762351"/>
    <w:rsid w:val="00763BDE"/>
    <w:rsid w:val="00766472"/>
    <w:rsid w:val="00771505"/>
    <w:rsid w:val="007730DC"/>
    <w:rsid w:val="00794CBF"/>
    <w:rsid w:val="007A7E40"/>
    <w:rsid w:val="007B12EB"/>
    <w:rsid w:val="007C0850"/>
    <w:rsid w:val="007C5D0E"/>
    <w:rsid w:val="007C7710"/>
    <w:rsid w:val="007D15E2"/>
    <w:rsid w:val="007D36A6"/>
    <w:rsid w:val="007D3783"/>
    <w:rsid w:val="007D5823"/>
    <w:rsid w:val="007D5B76"/>
    <w:rsid w:val="007D7DC0"/>
    <w:rsid w:val="007E1608"/>
    <w:rsid w:val="007E3793"/>
    <w:rsid w:val="007E5ED2"/>
    <w:rsid w:val="007F5DA1"/>
    <w:rsid w:val="008107A8"/>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85B47"/>
    <w:rsid w:val="00890287"/>
    <w:rsid w:val="008940C8"/>
    <w:rsid w:val="00894AB8"/>
    <w:rsid w:val="008A0D3B"/>
    <w:rsid w:val="008B07FB"/>
    <w:rsid w:val="008B2DEA"/>
    <w:rsid w:val="008B6957"/>
    <w:rsid w:val="008C524D"/>
    <w:rsid w:val="008C6CA7"/>
    <w:rsid w:val="008C7D7A"/>
    <w:rsid w:val="008D1918"/>
    <w:rsid w:val="008D37CD"/>
    <w:rsid w:val="008D7FF1"/>
    <w:rsid w:val="008F5138"/>
    <w:rsid w:val="008F68C5"/>
    <w:rsid w:val="00900C7D"/>
    <w:rsid w:val="00904A61"/>
    <w:rsid w:val="0090722D"/>
    <w:rsid w:val="009076F4"/>
    <w:rsid w:val="00910AE5"/>
    <w:rsid w:val="00924814"/>
    <w:rsid w:val="00927820"/>
    <w:rsid w:val="00931757"/>
    <w:rsid w:val="00933527"/>
    <w:rsid w:val="00936479"/>
    <w:rsid w:val="00941B3A"/>
    <w:rsid w:val="00945345"/>
    <w:rsid w:val="0095378C"/>
    <w:rsid w:val="009561B9"/>
    <w:rsid w:val="00956D6F"/>
    <w:rsid w:val="00960D6A"/>
    <w:rsid w:val="00966375"/>
    <w:rsid w:val="00976301"/>
    <w:rsid w:val="00985C94"/>
    <w:rsid w:val="0098630A"/>
    <w:rsid w:val="009B0F11"/>
    <w:rsid w:val="009B4475"/>
    <w:rsid w:val="009B63E2"/>
    <w:rsid w:val="009C01CD"/>
    <w:rsid w:val="009C64AD"/>
    <w:rsid w:val="009D2DAC"/>
    <w:rsid w:val="009D505B"/>
    <w:rsid w:val="009D561D"/>
    <w:rsid w:val="009E1B65"/>
    <w:rsid w:val="009E4421"/>
    <w:rsid w:val="009E5CCA"/>
    <w:rsid w:val="009E6E67"/>
    <w:rsid w:val="009F3636"/>
    <w:rsid w:val="009F5134"/>
    <w:rsid w:val="00A00BD7"/>
    <w:rsid w:val="00A01319"/>
    <w:rsid w:val="00A05AE3"/>
    <w:rsid w:val="00A105D3"/>
    <w:rsid w:val="00A11262"/>
    <w:rsid w:val="00A11476"/>
    <w:rsid w:val="00A14E98"/>
    <w:rsid w:val="00A20627"/>
    <w:rsid w:val="00A22081"/>
    <w:rsid w:val="00A242EA"/>
    <w:rsid w:val="00A32B42"/>
    <w:rsid w:val="00A373AC"/>
    <w:rsid w:val="00A4340A"/>
    <w:rsid w:val="00A44E72"/>
    <w:rsid w:val="00A47817"/>
    <w:rsid w:val="00A533A4"/>
    <w:rsid w:val="00A543AF"/>
    <w:rsid w:val="00A55C50"/>
    <w:rsid w:val="00A560F6"/>
    <w:rsid w:val="00A64BF3"/>
    <w:rsid w:val="00A707A0"/>
    <w:rsid w:val="00A73ACC"/>
    <w:rsid w:val="00A76F55"/>
    <w:rsid w:val="00A84435"/>
    <w:rsid w:val="00A848FA"/>
    <w:rsid w:val="00A94D8A"/>
    <w:rsid w:val="00A953E2"/>
    <w:rsid w:val="00A96B77"/>
    <w:rsid w:val="00AA077E"/>
    <w:rsid w:val="00AA2CE5"/>
    <w:rsid w:val="00AB53E6"/>
    <w:rsid w:val="00AB597D"/>
    <w:rsid w:val="00AB7DAE"/>
    <w:rsid w:val="00AC1134"/>
    <w:rsid w:val="00AC3EF7"/>
    <w:rsid w:val="00AC7C53"/>
    <w:rsid w:val="00AD1DA9"/>
    <w:rsid w:val="00AD3360"/>
    <w:rsid w:val="00AE2B96"/>
    <w:rsid w:val="00AE485C"/>
    <w:rsid w:val="00AF557F"/>
    <w:rsid w:val="00AF78E2"/>
    <w:rsid w:val="00AF7C10"/>
    <w:rsid w:val="00B15316"/>
    <w:rsid w:val="00B24008"/>
    <w:rsid w:val="00B26700"/>
    <w:rsid w:val="00B30EB4"/>
    <w:rsid w:val="00B34AAC"/>
    <w:rsid w:val="00B350C2"/>
    <w:rsid w:val="00B357B7"/>
    <w:rsid w:val="00B4122C"/>
    <w:rsid w:val="00B42F03"/>
    <w:rsid w:val="00B53399"/>
    <w:rsid w:val="00B53947"/>
    <w:rsid w:val="00B569FA"/>
    <w:rsid w:val="00B6002C"/>
    <w:rsid w:val="00B64B74"/>
    <w:rsid w:val="00B66BE4"/>
    <w:rsid w:val="00B67740"/>
    <w:rsid w:val="00B71D69"/>
    <w:rsid w:val="00B77B13"/>
    <w:rsid w:val="00B83325"/>
    <w:rsid w:val="00B849E8"/>
    <w:rsid w:val="00B9013A"/>
    <w:rsid w:val="00B9275A"/>
    <w:rsid w:val="00B929DE"/>
    <w:rsid w:val="00B94DAC"/>
    <w:rsid w:val="00B96514"/>
    <w:rsid w:val="00BA3DDF"/>
    <w:rsid w:val="00BA5082"/>
    <w:rsid w:val="00BB6999"/>
    <w:rsid w:val="00BB73E6"/>
    <w:rsid w:val="00BC1695"/>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4AD4"/>
    <w:rsid w:val="00C360A7"/>
    <w:rsid w:val="00C36FC5"/>
    <w:rsid w:val="00C3748E"/>
    <w:rsid w:val="00C37D61"/>
    <w:rsid w:val="00C4463D"/>
    <w:rsid w:val="00C459E6"/>
    <w:rsid w:val="00C5114B"/>
    <w:rsid w:val="00C570D9"/>
    <w:rsid w:val="00C63DA2"/>
    <w:rsid w:val="00C6431E"/>
    <w:rsid w:val="00C65BD5"/>
    <w:rsid w:val="00C72EC4"/>
    <w:rsid w:val="00C74423"/>
    <w:rsid w:val="00C74DC7"/>
    <w:rsid w:val="00C801DE"/>
    <w:rsid w:val="00C80227"/>
    <w:rsid w:val="00C82A11"/>
    <w:rsid w:val="00C90077"/>
    <w:rsid w:val="00C91B1C"/>
    <w:rsid w:val="00CA6740"/>
    <w:rsid w:val="00CA7F80"/>
    <w:rsid w:val="00CB105D"/>
    <w:rsid w:val="00CB1A84"/>
    <w:rsid w:val="00CB4FD5"/>
    <w:rsid w:val="00CC0E81"/>
    <w:rsid w:val="00CD27CA"/>
    <w:rsid w:val="00CD7740"/>
    <w:rsid w:val="00CE73CB"/>
    <w:rsid w:val="00CF1384"/>
    <w:rsid w:val="00CF3DD7"/>
    <w:rsid w:val="00CF434E"/>
    <w:rsid w:val="00CF4EF5"/>
    <w:rsid w:val="00D0071C"/>
    <w:rsid w:val="00D05482"/>
    <w:rsid w:val="00D07E8B"/>
    <w:rsid w:val="00D2057F"/>
    <w:rsid w:val="00D222AC"/>
    <w:rsid w:val="00D24217"/>
    <w:rsid w:val="00D329B2"/>
    <w:rsid w:val="00D37323"/>
    <w:rsid w:val="00D50096"/>
    <w:rsid w:val="00D513F3"/>
    <w:rsid w:val="00D542C0"/>
    <w:rsid w:val="00D5572A"/>
    <w:rsid w:val="00D5783D"/>
    <w:rsid w:val="00D62754"/>
    <w:rsid w:val="00D710AA"/>
    <w:rsid w:val="00D76987"/>
    <w:rsid w:val="00D77286"/>
    <w:rsid w:val="00D80576"/>
    <w:rsid w:val="00D830F4"/>
    <w:rsid w:val="00D84F0C"/>
    <w:rsid w:val="00D8524D"/>
    <w:rsid w:val="00D85997"/>
    <w:rsid w:val="00D85E0E"/>
    <w:rsid w:val="00D8720B"/>
    <w:rsid w:val="00D90FD7"/>
    <w:rsid w:val="00D91599"/>
    <w:rsid w:val="00D928B1"/>
    <w:rsid w:val="00DA30F1"/>
    <w:rsid w:val="00DA4517"/>
    <w:rsid w:val="00DA4E3A"/>
    <w:rsid w:val="00DA5515"/>
    <w:rsid w:val="00DB227E"/>
    <w:rsid w:val="00DB2CAC"/>
    <w:rsid w:val="00DC5F2E"/>
    <w:rsid w:val="00DC78FB"/>
    <w:rsid w:val="00DD7804"/>
    <w:rsid w:val="00DE046C"/>
    <w:rsid w:val="00DE2DC4"/>
    <w:rsid w:val="00DE3C89"/>
    <w:rsid w:val="00DE4CE8"/>
    <w:rsid w:val="00DE51DB"/>
    <w:rsid w:val="00E0208F"/>
    <w:rsid w:val="00E045EF"/>
    <w:rsid w:val="00E226E8"/>
    <w:rsid w:val="00E2364C"/>
    <w:rsid w:val="00E2729C"/>
    <w:rsid w:val="00E279E8"/>
    <w:rsid w:val="00E329BB"/>
    <w:rsid w:val="00E347D0"/>
    <w:rsid w:val="00E37566"/>
    <w:rsid w:val="00E46964"/>
    <w:rsid w:val="00E476C2"/>
    <w:rsid w:val="00E514ED"/>
    <w:rsid w:val="00E517B3"/>
    <w:rsid w:val="00E63509"/>
    <w:rsid w:val="00E65362"/>
    <w:rsid w:val="00E66FFD"/>
    <w:rsid w:val="00E76BB6"/>
    <w:rsid w:val="00E81F5E"/>
    <w:rsid w:val="00E90BB3"/>
    <w:rsid w:val="00E9167F"/>
    <w:rsid w:val="00E917F6"/>
    <w:rsid w:val="00E932A6"/>
    <w:rsid w:val="00E94E02"/>
    <w:rsid w:val="00E954BD"/>
    <w:rsid w:val="00E95D86"/>
    <w:rsid w:val="00E97361"/>
    <w:rsid w:val="00EA4D2F"/>
    <w:rsid w:val="00EA66B5"/>
    <w:rsid w:val="00EB5DD7"/>
    <w:rsid w:val="00EB7765"/>
    <w:rsid w:val="00EC1D29"/>
    <w:rsid w:val="00EC4246"/>
    <w:rsid w:val="00EC4A25"/>
    <w:rsid w:val="00ED36B4"/>
    <w:rsid w:val="00ED7870"/>
    <w:rsid w:val="00EE3B2D"/>
    <w:rsid w:val="00EE5242"/>
    <w:rsid w:val="00EE7341"/>
    <w:rsid w:val="00EF14C6"/>
    <w:rsid w:val="00F01681"/>
    <w:rsid w:val="00F04660"/>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903F6"/>
    <w:rsid w:val="00F9635C"/>
    <w:rsid w:val="00FA2DBC"/>
    <w:rsid w:val="00FA451D"/>
    <w:rsid w:val="00FB3D79"/>
    <w:rsid w:val="00FB6C64"/>
    <w:rsid w:val="00FC1119"/>
    <w:rsid w:val="00FC2A41"/>
    <w:rsid w:val="00FC33EB"/>
    <w:rsid w:val="00FC5C7E"/>
    <w:rsid w:val="00FD5A70"/>
    <w:rsid w:val="00FE2674"/>
    <w:rsid w:val="00FE6288"/>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52643A"/>
    <w:rPr>
      <w:color w:val="0563C1" w:themeColor="hyperlink"/>
      <w:u w:val="single"/>
    </w:rPr>
  </w:style>
  <w:style w:type="character" w:styleId="Ulstomtale">
    <w:name w:val="Unresolved Mention"/>
    <w:basedOn w:val="Standardskriftforavsnitt"/>
    <w:uiPriority w:val="99"/>
    <w:semiHidden/>
    <w:unhideWhenUsed/>
    <w:rsid w:val="0027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4320">
      <w:bodyDiv w:val="1"/>
      <w:marLeft w:val="0"/>
      <w:marRight w:val="0"/>
      <w:marTop w:val="0"/>
      <w:marBottom w:val="0"/>
      <w:divBdr>
        <w:top w:val="none" w:sz="0" w:space="0" w:color="auto"/>
        <w:left w:val="none" w:sz="0" w:space="0" w:color="auto"/>
        <w:bottom w:val="none" w:sz="0" w:space="0" w:color="auto"/>
        <w:right w:val="none" w:sz="0" w:space="0" w:color="auto"/>
      </w:divBdr>
    </w:div>
    <w:div w:id="15326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mailto:Helen.stangeland@stavanger.kommune.no"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20" Type="http://schemas.openxmlformats.org/officeDocument/2006/relationships/hyperlink" Target="mailto:Trine.maesel@stavanger.kommune.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jersti.lunde@stavanger.kommune.n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Elisabeth Aarthun-Van Der Hagen</DisplayName>
        <AccountId>133</AccountId>
        <AccountType/>
      </UserInfo>
    </SharedWithUsers>
  </documentManagement>
</p:properties>
</file>

<file path=customXml/itemProps1.xml><?xml version="1.0" encoding="utf-8"?>
<ds:datastoreItem xmlns:ds="http://schemas.openxmlformats.org/officeDocument/2006/customXml" ds:itemID="{37656041-A7A6-4B5F-BB2A-3BA6D3B81EF2}">
  <ds:schemaRefs>
    <ds:schemaRef ds:uri="http://schemas.microsoft.com/sharepoint/v3/contenttype/forms"/>
  </ds:schemaRefs>
</ds:datastoreItem>
</file>

<file path=customXml/itemProps2.xml><?xml version="1.0" encoding="utf-8"?>
<ds:datastoreItem xmlns:ds="http://schemas.openxmlformats.org/officeDocument/2006/customXml" ds:itemID="{3062AFE7-E61C-4A48-B0BE-81928913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300FA-6FB0-45E2-857D-6C8B3CF67E25}">
  <ds:schemaRefs>
    <ds:schemaRef ds:uri="http://schemas.microsoft.com/office/2006/metadata/properties"/>
    <ds:schemaRef ds:uri="http://schemas.microsoft.com/office/infopath/2007/PartnerControls"/>
    <ds:schemaRef ds:uri="02a79ccf-9f43-4f76-ae27-5981fbce9ce5"/>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776</Words>
  <Characters>4114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Trine Mæsel</cp:lastModifiedBy>
  <cp:revision>29</cp:revision>
  <cp:lastPrinted>2022-11-23T10:50:00Z</cp:lastPrinted>
  <dcterms:created xsi:type="dcterms:W3CDTF">2023-12-19T09:13:00Z</dcterms:created>
  <dcterms:modified xsi:type="dcterms:W3CDTF">2024-01-02T11:03:00Z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